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ED86A" w14:textId="77777777" w:rsidR="00C526A9" w:rsidRPr="00D40E2A" w:rsidRDefault="00C526A9" w:rsidP="00C526A9">
      <w:pPr>
        <w:jc w:val="both"/>
        <w:rPr>
          <w:b/>
          <w:bCs/>
          <w:sz w:val="24"/>
          <w:szCs w:val="24"/>
        </w:rPr>
      </w:pPr>
      <w:r w:rsidRPr="00D40E2A">
        <w:rPr>
          <w:b/>
          <w:bCs/>
          <w:sz w:val="24"/>
          <w:szCs w:val="24"/>
        </w:rPr>
        <w:t xml:space="preserve">ΘΕΜΑ 4 </w:t>
      </w:r>
      <w:r>
        <w:rPr>
          <w:b/>
          <w:bCs/>
          <w:sz w:val="24"/>
          <w:szCs w:val="24"/>
        </w:rPr>
        <w:t xml:space="preserve">( </w:t>
      </w:r>
      <w:r>
        <w:rPr>
          <w:sz w:val="24"/>
          <w:szCs w:val="24"/>
        </w:rPr>
        <w:t>2.2.1 Έννοια, σκοποί ελέγχου και πιστοποίηση)</w:t>
      </w:r>
    </w:p>
    <w:p w14:paraId="2221037F" w14:textId="77777777" w:rsidR="00C526A9" w:rsidRDefault="00C526A9" w:rsidP="00C526A9">
      <w:pPr>
        <w:jc w:val="both"/>
        <w:rPr>
          <w:sz w:val="24"/>
          <w:szCs w:val="24"/>
        </w:rPr>
      </w:pPr>
      <w:r>
        <w:rPr>
          <w:sz w:val="24"/>
          <w:szCs w:val="24"/>
        </w:rPr>
        <w:t>Ένας βιοκαλλιεργητής αμπέλου έχει πιστοποιήσει την καλλιέργειά του από εγκεκριμένο οργανισμό ελέγχου και πιστοποίησης βιολογικών προϊόντων. Σε ξαφνικό έλεγχο που έγινε στα προϊόντα του διαπιστώθηκε   παράβαση των αρχών της βιολογικής γεωργίας.</w:t>
      </w:r>
    </w:p>
    <w:p w14:paraId="678FE052" w14:textId="77777777" w:rsidR="00C526A9" w:rsidRDefault="00C526A9" w:rsidP="00C526A9">
      <w:pPr>
        <w:numPr>
          <w:ilvl w:val="0"/>
          <w:numId w:val="1"/>
        </w:numPr>
        <w:jc w:val="both"/>
        <w:rPr>
          <w:sz w:val="24"/>
          <w:szCs w:val="24"/>
        </w:rPr>
      </w:pPr>
      <w:r>
        <w:rPr>
          <w:sz w:val="24"/>
          <w:szCs w:val="24"/>
        </w:rPr>
        <w:t>Τι επιπτώσεις θα έχει ο βιοκαλλιεργητής; (μονάδες 12)</w:t>
      </w:r>
    </w:p>
    <w:p w14:paraId="159DAB0B" w14:textId="77777777" w:rsidR="00C526A9" w:rsidRDefault="00C526A9" w:rsidP="00C526A9">
      <w:pPr>
        <w:numPr>
          <w:ilvl w:val="0"/>
          <w:numId w:val="1"/>
        </w:numPr>
        <w:jc w:val="both"/>
        <w:rPr>
          <w:sz w:val="24"/>
          <w:szCs w:val="24"/>
        </w:rPr>
      </w:pPr>
      <w:r>
        <w:rPr>
          <w:sz w:val="24"/>
          <w:szCs w:val="24"/>
        </w:rPr>
        <w:t>Αν ο βιοκαλλιεργητής θέλει να συνεχίσει την παραγωγή βιολογικών προϊόντων του, τι πρέπει να κάνει; (μονάδες 13)</w:t>
      </w:r>
    </w:p>
    <w:p w14:paraId="5CB78522" w14:textId="77777777" w:rsidR="00C526A9" w:rsidRDefault="00C526A9" w:rsidP="00C526A9">
      <w:pPr>
        <w:jc w:val="right"/>
        <w:rPr>
          <w:sz w:val="24"/>
          <w:szCs w:val="24"/>
        </w:rPr>
      </w:pPr>
      <w:r w:rsidRPr="00FB598F">
        <w:rPr>
          <w:sz w:val="24"/>
          <w:szCs w:val="24"/>
        </w:rPr>
        <w:t>(Μονάδες 25)</w:t>
      </w:r>
    </w:p>
    <w:p w14:paraId="5A02A769" w14:textId="77777777" w:rsidR="00B74B8A" w:rsidRDefault="00B74B8A"/>
    <w:sectPr w:rsidR="00B74B8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AD8"/>
    <w:multiLevelType w:val="hybridMultilevel"/>
    <w:tmpl w:val="B67A0C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5765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A9"/>
    <w:rsid w:val="00003973"/>
    <w:rsid w:val="000275B6"/>
    <w:rsid w:val="00316C74"/>
    <w:rsid w:val="00A32883"/>
    <w:rsid w:val="00AC02EB"/>
    <w:rsid w:val="00B74B8A"/>
    <w:rsid w:val="00C526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E235"/>
  <w15:chartTrackingRefBased/>
  <w15:docId w15:val="{4766EF2C-9DFE-43D8-93A3-1549C3A0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6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405</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Pistola</dc:creator>
  <cp:keywords/>
  <dc:description/>
  <cp:lastModifiedBy>Eleni Pistola</cp:lastModifiedBy>
  <cp:revision>1</cp:revision>
  <dcterms:created xsi:type="dcterms:W3CDTF">2024-04-25T20:52:00Z</dcterms:created>
  <dcterms:modified xsi:type="dcterms:W3CDTF">2024-04-25T20:53:00Z</dcterms:modified>
</cp:coreProperties>
</file>