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DED54" w14:textId="77777777" w:rsidR="00973E92" w:rsidRPr="003D7DE7" w:rsidRDefault="00D861E4">
      <w:pPr>
        <w:rPr>
          <w:b/>
        </w:rPr>
      </w:pPr>
      <w:r w:rsidRPr="003D7DE7">
        <w:rPr>
          <w:b/>
        </w:rPr>
        <w:t>Ενδεικτικ</w:t>
      </w:r>
      <w:r w:rsidR="003D7DE7" w:rsidRPr="003D7DE7">
        <w:rPr>
          <w:b/>
        </w:rPr>
        <w:t>έ</w:t>
      </w:r>
      <w:r w:rsidRPr="003D7DE7">
        <w:rPr>
          <w:b/>
        </w:rPr>
        <w:t>ς απαντήσεις:</w:t>
      </w:r>
    </w:p>
    <w:p w14:paraId="1AA292D2" w14:textId="32841A0E" w:rsidR="003D7DE7" w:rsidRDefault="00D861E4" w:rsidP="00202E2A">
      <w:pPr>
        <w:spacing w:line="276" w:lineRule="auto"/>
        <w:jc w:val="both"/>
      </w:pPr>
      <w:r w:rsidRPr="00202E2A">
        <w:rPr>
          <w:b/>
          <w:bCs/>
        </w:rPr>
        <w:t>2.1</w:t>
      </w:r>
      <w:r w:rsidR="00202E2A">
        <w:rPr>
          <w:b/>
          <w:bCs/>
        </w:rPr>
        <w:t xml:space="preserve"> </w:t>
      </w:r>
      <w:r w:rsidR="003D7DE7">
        <w:t xml:space="preserve">Η σύνταξη προσωποποιημένων διαφημίσεων μπορεί να βασίζεται σε ανάλυση της αγοραστικής συμπεριφοράς του πελάτη, </w:t>
      </w:r>
      <w:r w:rsidR="00F27AE0">
        <w:t xml:space="preserve">σε </w:t>
      </w:r>
      <w:r w:rsidR="003D7DE7">
        <w:t xml:space="preserve">προηγούμενες αγορές ή </w:t>
      </w:r>
      <w:r w:rsidR="00F27AE0">
        <w:t xml:space="preserve">σε </w:t>
      </w:r>
      <w:r w:rsidR="003D7DE7">
        <w:t xml:space="preserve">προηγούμενες αναζητήσεις σε μηχανές αναζήτησης. Ενδεχόμενες τεχνικές εξόρυξης: </w:t>
      </w:r>
    </w:p>
    <w:p w14:paraId="69E75588" w14:textId="77777777" w:rsidR="003D7DE7" w:rsidRDefault="003D7DE7" w:rsidP="00202E2A">
      <w:pPr>
        <w:pStyle w:val="a3"/>
        <w:numPr>
          <w:ilvl w:val="0"/>
          <w:numId w:val="1"/>
        </w:numPr>
        <w:spacing w:line="276" w:lineRule="auto"/>
        <w:jc w:val="both"/>
      </w:pPr>
      <w:r>
        <w:t>ομαδοποίηση</w:t>
      </w:r>
      <w:r w:rsidRPr="003D7DE7">
        <w:t>/</w:t>
      </w:r>
      <w:proofErr w:type="spellStart"/>
      <w:r>
        <w:t>συσταδοποίηση</w:t>
      </w:r>
      <w:proofErr w:type="spellEnd"/>
      <w:r>
        <w:t xml:space="preserve"> (</w:t>
      </w:r>
      <w:r w:rsidRPr="003D7DE7">
        <w:rPr>
          <w:lang w:val="en-US"/>
        </w:rPr>
        <w:t>clustering</w:t>
      </w:r>
      <w:r w:rsidRPr="003D7DE7">
        <w:t>)</w:t>
      </w:r>
      <w:r>
        <w:t xml:space="preserve"> πελατών. Πρόκειται για τη διαδικασία ανακάλυψης ομάδων  και δομών στα δεδομένα που είναι «παρόμοια» κατά κάποιο τρόπο.   </w:t>
      </w:r>
    </w:p>
    <w:p w14:paraId="6AC93B0A" w14:textId="77777777" w:rsidR="003D7DE7" w:rsidRPr="003D7DE7" w:rsidRDefault="003D7DE7" w:rsidP="00202E2A">
      <w:pPr>
        <w:pStyle w:val="a3"/>
        <w:numPr>
          <w:ilvl w:val="0"/>
          <w:numId w:val="1"/>
        </w:numPr>
        <w:spacing w:line="276" w:lineRule="auto"/>
        <w:jc w:val="both"/>
      </w:pPr>
      <w:r>
        <w:t>συσχέτιση προϊόντων. Αναζητήσεις σχέσε</w:t>
      </w:r>
      <w:r w:rsidR="00F27AE0">
        <w:t>ων</w:t>
      </w:r>
      <w:r>
        <w:t xml:space="preserve"> μεταξύ μεταβλητών. Π.χ. ποια προϊόντα αγοράζονται μαζί από συγκεκριμένες ομάδες πελατών </w:t>
      </w:r>
    </w:p>
    <w:p w14:paraId="44EAD968" w14:textId="77777777" w:rsidR="003D7DE7" w:rsidRDefault="003D7DE7" w:rsidP="00202E2A">
      <w:pPr>
        <w:spacing w:line="276" w:lineRule="auto"/>
        <w:jc w:val="both"/>
      </w:pPr>
    </w:p>
    <w:p w14:paraId="5AC1E5AE" w14:textId="5D12F263" w:rsidR="003D7DE7" w:rsidRDefault="003D7DE7" w:rsidP="00202E2A">
      <w:pPr>
        <w:spacing w:line="276" w:lineRule="auto"/>
        <w:jc w:val="both"/>
      </w:pPr>
      <w:r w:rsidRPr="00202E2A">
        <w:rPr>
          <w:b/>
          <w:bCs/>
        </w:rPr>
        <w:t>2.2</w:t>
      </w:r>
      <w:r>
        <w:t xml:space="preserve"> </w:t>
      </w:r>
      <w:r w:rsidR="00202E2A">
        <w:t xml:space="preserve"> </w:t>
      </w:r>
      <w:r w:rsidR="00D57E34">
        <w:t>Η δημιουργία</w:t>
      </w:r>
      <w:r w:rsidR="00D57E34" w:rsidRPr="00D57E34">
        <w:t xml:space="preserve"> </w:t>
      </w:r>
      <w:r w:rsidR="00D57E34">
        <w:t>κανόνων συσχέτισης (</w:t>
      </w:r>
      <w:r w:rsidR="00D57E34">
        <w:rPr>
          <w:lang w:val="en-US"/>
        </w:rPr>
        <w:t>Association</w:t>
      </w:r>
      <w:r w:rsidR="00D57E34" w:rsidRPr="00D57E34">
        <w:t xml:space="preserve"> </w:t>
      </w:r>
      <w:r w:rsidR="00D57E34">
        <w:rPr>
          <w:lang w:val="en-US"/>
        </w:rPr>
        <w:t>Rule</w:t>
      </w:r>
      <w:r w:rsidR="00D57E34" w:rsidRPr="00D57E34">
        <w:t xml:space="preserve"> </w:t>
      </w:r>
      <w:r w:rsidR="00D57E34">
        <w:rPr>
          <w:lang w:val="en-US"/>
        </w:rPr>
        <w:t>Learning</w:t>
      </w:r>
      <w:r w:rsidR="00D57E34" w:rsidRPr="00D57E34">
        <w:t>)</w:t>
      </w:r>
      <w:r w:rsidR="00D57E34">
        <w:t xml:space="preserve">. Ανιχνεύθηκε η σχέση μεταξύ των μεταβλητών «αγορά παπουτσιών» και «ημερομηνία/χρόνος» </w:t>
      </w:r>
    </w:p>
    <w:p w14:paraId="5B952594" w14:textId="77777777" w:rsidR="00D57E34" w:rsidRDefault="00D57E34" w:rsidP="00202E2A">
      <w:pPr>
        <w:spacing w:line="276" w:lineRule="auto"/>
        <w:jc w:val="both"/>
      </w:pPr>
      <w:r>
        <w:t xml:space="preserve">Επίσης η παλινδρόμηση </w:t>
      </w:r>
      <w:r w:rsidRPr="00D57E34">
        <w:t>(</w:t>
      </w:r>
      <w:r>
        <w:rPr>
          <w:lang w:val="en-US"/>
        </w:rPr>
        <w:t>regression</w:t>
      </w:r>
      <w:r w:rsidRPr="00D57E34">
        <w:t xml:space="preserve">). </w:t>
      </w:r>
      <w:r w:rsidR="005C5A3E">
        <w:t>Αναζητείται</w:t>
      </w:r>
      <w:r>
        <w:t xml:space="preserve"> η συνάρτηση που </w:t>
      </w:r>
      <w:proofErr w:type="spellStart"/>
      <w:r>
        <w:t>μοντελοποιεί</w:t>
      </w:r>
      <w:proofErr w:type="spellEnd"/>
      <w:r>
        <w:t xml:space="preserve"> τα δεδομένα. Η μοντελοποίηση γίνεται πιο </w:t>
      </w:r>
      <w:r w:rsidR="0079166F">
        <w:t>ακριβής</w:t>
      </w:r>
      <w:r>
        <w:t xml:space="preserve"> επειδή ο πελάτης αγοράζει παπούτσια μόνο τις συγκεκριμένες ημερομηνίες</w:t>
      </w:r>
      <w:r w:rsidR="0079166F">
        <w:t>.</w:t>
      </w:r>
      <w:r>
        <w:t xml:space="preserve">  </w:t>
      </w:r>
    </w:p>
    <w:p w14:paraId="03CF8D5D" w14:textId="77777777" w:rsidR="00D57E34" w:rsidRDefault="00D57E34" w:rsidP="00202E2A">
      <w:pPr>
        <w:spacing w:line="276" w:lineRule="auto"/>
        <w:jc w:val="both"/>
      </w:pPr>
    </w:p>
    <w:p w14:paraId="3CC776CB" w14:textId="73B8E6C9" w:rsidR="008937E4" w:rsidRDefault="008937E4" w:rsidP="00202E2A">
      <w:pPr>
        <w:pStyle w:val="a3"/>
        <w:numPr>
          <w:ilvl w:val="1"/>
          <w:numId w:val="2"/>
        </w:numPr>
        <w:spacing w:line="276" w:lineRule="auto"/>
        <w:ind w:left="0" w:firstLine="0"/>
        <w:jc w:val="both"/>
      </w:pPr>
      <w:r>
        <w:t>Θα μπορούσε να είχε χρησιμοποιηθεί η τεχνική ανίχνευση ανωμαλιών (</w:t>
      </w:r>
      <w:r w:rsidRPr="00202E2A">
        <w:rPr>
          <w:lang w:val="en-US"/>
        </w:rPr>
        <w:t>anomaly</w:t>
      </w:r>
      <w:r w:rsidRPr="008937E4">
        <w:t xml:space="preserve"> </w:t>
      </w:r>
      <w:r w:rsidRPr="00202E2A">
        <w:rPr>
          <w:lang w:val="en-US"/>
        </w:rPr>
        <w:t>detection</w:t>
      </w:r>
      <w:r w:rsidRPr="008937E4">
        <w:t xml:space="preserve">) </w:t>
      </w:r>
      <w:r>
        <w:t>όπου επιδιώκεται ο προσδιορισμός ασυνήθιστων εγγραφών δεδομένων, που μπορεί να παρουσιάζουν κάποιο ενδιαφέρον ή λάθη στα δεδομένα που απαιτούν περαιτέρω έρευνα</w:t>
      </w:r>
    </w:p>
    <w:p w14:paraId="4B252B74" w14:textId="77777777" w:rsidR="008937E4" w:rsidRPr="008937E4" w:rsidRDefault="008937E4"/>
    <w:sectPr w:rsidR="008937E4" w:rsidRPr="008937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7C3"/>
    <w:multiLevelType w:val="multilevel"/>
    <w:tmpl w:val="D91239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3D456B6"/>
    <w:multiLevelType w:val="multilevel"/>
    <w:tmpl w:val="8666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40"/>
    <w:rsid w:val="001B05DC"/>
    <w:rsid w:val="00202E2A"/>
    <w:rsid w:val="00274517"/>
    <w:rsid w:val="003D43BB"/>
    <w:rsid w:val="003D7DE7"/>
    <w:rsid w:val="00473EB3"/>
    <w:rsid w:val="005C5A3E"/>
    <w:rsid w:val="00717148"/>
    <w:rsid w:val="0079166F"/>
    <w:rsid w:val="008937E4"/>
    <w:rsid w:val="00906931"/>
    <w:rsid w:val="009508C4"/>
    <w:rsid w:val="00973E92"/>
    <w:rsid w:val="00D57E34"/>
    <w:rsid w:val="00D861E4"/>
    <w:rsid w:val="00DB5B40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AA2A"/>
  <w15:chartTrackingRefBased/>
  <w15:docId w15:val="{CCE264E6-4EFA-4AF3-8DCB-BE138710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Ζέρβας</dc:creator>
  <cp:keywords/>
  <dc:description/>
  <cp:lastModifiedBy>ΖΑΦΕΙΡΙΑ ΚΡΕΤΣΗ</cp:lastModifiedBy>
  <cp:revision>6</cp:revision>
  <cp:lastPrinted>2024-04-24T12:17:00Z</cp:lastPrinted>
  <dcterms:created xsi:type="dcterms:W3CDTF">2024-04-24T12:44:00Z</dcterms:created>
  <dcterms:modified xsi:type="dcterms:W3CDTF">2024-04-25T06:30:00Z</dcterms:modified>
</cp:coreProperties>
</file>