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EE765" w14:textId="3C6E9E83" w:rsidR="006A768C" w:rsidRPr="00873A58" w:rsidRDefault="005D7740" w:rsidP="00C24CDC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bookmarkStart w:id="0" w:name="_GoBack"/>
      <w:bookmarkEnd w:id="0"/>
      <w:r>
        <w:rPr>
          <w:b/>
          <w:bCs/>
          <w:sz w:val="24"/>
          <w:szCs w:val="24"/>
          <w:lang w:val="el-GR"/>
        </w:rPr>
        <w:t xml:space="preserve">ΘΕΜΑ </w:t>
      </w:r>
      <w:r w:rsidR="00C83086">
        <w:rPr>
          <w:b/>
          <w:bCs/>
          <w:sz w:val="24"/>
          <w:szCs w:val="24"/>
          <w:lang w:val="el-GR"/>
        </w:rPr>
        <w:t>4</w:t>
      </w:r>
      <w:r w:rsidR="004B1F00" w:rsidRPr="002D0B4F">
        <w:rPr>
          <w:b/>
          <w:bCs/>
          <w:sz w:val="24"/>
          <w:szCs w:val="24"/>
          <w:vertAlign w:val="superscript"/>
          <w:lang w:val="el-GR"/>
        </w:rPr>
        <w:t>ο</w:t>
      </w:r>
    </w:p>
    <w:p w14:paraId="6C7CE504" w14:textId="758E8363" w:rsidR="00E76917" w:rsidRDefault="00514E27" w:rsidP="00E76917">
      <w:pPr>
        <w:spacing w:after="0" w:line="360" w:lineRule="auto"/>
        <w:jc w:val="both"/>
        <w:rPr>
          <w:bCs/>
          <w:sz w:val="24"/>
          <w:szCs w:val="24"/>
          <w:lang w:val="el-GR"/>
        </w:rPr>
      </w:pPr>
      <w:bookmarkStart w:id="1" w:name="_Hlk125217470"/>
      <w:r>
        <w:rPr>
          <w:b/>
          <w:sz w:val="24"/>
          <w:szCs w:val="24"/>
          <w:lang w:val="el-GR"/>
        </w:rPr>
        <w:t>4</w:t>
      </w:r>
      <w:r w:rsidR="001E7B9A" w:rsidRPr="001E7B9A">
        <w:rPr>
          <w:b/>
          <w:sz w:val="24"/>
          <w:szCs w:val="24"/>
          <w:lang w:val="el-GR"/>
        </w:rPr>
        <w:t>.1</w:t>
      </w:r>
      <w:r w:rsidR="008662F6">
        <w:rPr>
          <w:b/>
          <w:sz w:val="24"/>
          <w:szCs w:val="24"/>
          <w:lang w:val="el-GR"/>
        </w:rPr>
        <w:t xml:space="preserve"> </w:t>
      </w:r>
      <w:bookmarkEnd w:id="1"/>
      <w:r w:rsidR="001C65F6">
        <w:rPr>
          <w:bCs/>
          <w:sz w:val="24"/>
          <w:szCs w:val="24"/>
          <w:lang w:val="el-GR"/>
        </w:rPr>
        <w:t>Η κυρία Δημοπούλου</w:t>
      </w:r>
      <w:r>
        <w:rPr>
          <w:bCs/>
          <w:sz w:val="24"/>
          <w:szCs w:val="24"/>
          <w:lang w:val="el-GR"/>
        </w:rPr>
        <w:t xml:space="preserve"> είναι </w:t>
      </w:r>
      <w:r w:rsidR="00AC0BE6">
        <w:rPr>
          <w:bCs/>
          <w:sz w:val="24"/>
          <w:szCs w:val="24"/>
          <w:lang w:val="el-GR"/>
        </w:rPr>
        <w:t>πελάτισσα</w:t>
      </w:r>
      <w:r>
        <w:rPr>
          <w:bCs/>
          <w:sz w:val="24"/>
          <w:szCs w:val="24"/>
          <w:lang w:val="el-GR"/>
        </w:rPr>
        <w:t xml:space="preserve"> του ξενοδοχείου </w:t>
      </w:r>
      <w:r w:rsidR="00037B3F">
        <w:rPr>
          <w:sz w:val="24"/>
          <w:szCs w:val="24"/>
          <w:lang w:val="el-GR"/>
        </w:rPr>
        <w:t>στο οποίο εργάζεστε</w:t>
      </w:r>
      <w:r>
        <w:rPr>
          <w:bCs/>
          <w:sz w:val="24"/>
          <w:szCs w:val="24"/>
          <w:lang w:val="el-GR"/>
        </w:rPr>
        <w:t>. Αφίχθηκ</w:t>
      </w:r>
      <w:r w:rsidR="001C65F6">
        <w:rPr>
          <w:bCs/>
          <w:sz w:val="24"/>
          <w:szCs w:val="24"/>
          <w:lang w:val="el-GR"/>
        </w:rPr>
        <w:t>ε</w:t>
      </w:r>
      <w:r>
        <w:rPr>
          <w:bCs/>
          <w:sz w:val="24"/>
          <w:szCs w:val="24"/>
          <w:lang w:val="el-GR"/>
        </w:rPr>
        <w:t xml:space="preserve"> στις </w:t>
      </w:r>
      <w:r w:rsidR="001C65F6">
        <w:rPr>
          <w:bCs/>
          <w:sz w:val="24"/>
          <w:szCs w:val="24"/>
          <w:lang w:val="el-GR"/>
        </w:rPr>
        <w:t>7/2</w:t>
      </w:r>
      <w:r>
        <w:rPr>
          <w:bCs/>
          <w:sz w:val="24"/>
          <w:szCs w:val="24"/>
          <w:lang w:val="el-GR"/>
        </w:rPr>
        <w:t xml:space="preserve"> και θα αναχωρήσ</w:t>
      </w:r>
      <w:r w:rsidR="001C65F6">
        <w:rPr>
          <w:bCs/>
          <w:sz w:val="24"/>
          <w:szCs w:val="24"/>
          <w:lang w:val="el-GR"/>
        </w:rPr>
        <w:t>ει</w:t>
      </w:r>
      <w:r>
        <w:rPr>
          <w:bCs/>
          <w:sz w:val="24"/>
          <w:szCs w:val="24"/>
          <w:lang w:val="el-GR"/>
        </w:rPr>
        <w:t xml:space="preserve"> στις </w:t>
      </w:r>
      <w:r w:rsidR="001C65F6">
        <w:rPr>
          <w:bCs/>
          <w:sz w:val="24"/>
          <w:szCs w:val="24"/>
          <w:lang w:val="el-GR"/>
        </w:rPr>
        <w:t>11/2</w:t>
      </w:r>
      <w:r>
        <w:rPr>
          <w:bCs/>
          <w:sz w:val="24"/>
          <w:szCs w:val="24"/>
          <w:lang w:val="el-GR"/>
        </w:rPr>
        <w:t>. Μέν</w:t>
      </w:r>
      <w:r w:rsidR="001C65F6">
        <w:rPr>
          <w:bCs/>
          <w:sz w:val="24"/>
          <w:szCs w:val="24"/>
          <w:lang w:val="el-GR"/>
        </w:rPr>
        <w:t xml:space="preserve">ει </w:t>
      </w:r>
      <w:r>
        <w:rPr>
          <w:bCs/>
          <w:sz w:val="24"/>
          <w:szCs w:val="24"/>
          <w:lang w:val="el-GR"/>
        </w:rPr>
        <w:t xml:space="preserve">σε ένα </w:t>
      </w:r>
      <w:r w:rsidR="001C65F6">
        <w:rPr>
          <w:bCs/>
          <w:sz w:val="24"/>
          <w:szCs w:val="24"/>
          <w:lang w:val="el-GR"/>
        </w:rPr>
        <w:t>μονόκλινο δωμάτιο</w:t>
      </w:r>
      <w:r>
        <w:rPr>
          <w:bCs/>
          <w:sz w:val="24"/>
          <w:szCs w:val="24"/>
          <w:lang w:val="el-GR"/>
        </w:rPr>
        <w:t xml:space="preserve"> με </w:t>
      </w:r>
      <w:r w:rsidR="001C65F6">
        <w:rPr>
          <w:bCs/>
          <w:sz w:val="24"/>
          <w:szCs w:val="24"/>
          <w:lang w:val="el-GR"/>
        </w:rPr>
        <w:t xml:space="preserve">πλήρη </w:t>
      </w:r>
      <w:r>
        <w:rPr>
          <w:bCs/>
          <w:sz w:val="24"/>
          <w:szCs w:val="24"/>
          <w:lang w:val="el-GR"/>
        </w:rPr>
        <w:t xml:space="preserve">διατροφή. Η τιμή του δωματίου είναι </w:t>
      </w:r>
      <w:r w:rsidR="001C65F6">
        <w:rPr>
          <w:bCs/>
          <w:sz w:val="24"/>
          <w:szCs w:val="24"/>
          <w:lang w:val="el-GR"/>
        </w:rPr>
        <w:t>80</w:t>
      </w:r>
      <w:r w:rsidR="00AC0BE6">
        <w:rPr>
          <w:bCs/>
          <w:sz w:val="24"/>
          <w:szCs w:val="24"/>
          <w:lang w:val="el-GR"/>
        </w:rPr>
        <w:t>€</w:t>
      </w:r>
      <w:r>
        <w:rPr>
          <w:bCs/>
          <w:sz w:val="24"/>
          <w:szCs w:val="24"/>
          <w:lang w:val="el-GR"/>
        </w:rPr>
        <w:t xml:space="preserve"> την ημέρα, η τιμή του πρωινού </w:t>
      </w:r>
      <w:bookmarkStart w:id="2" w:name="_Hlk125219525"/>
      <w:r>
        <w:rPr>
          <w:bCs/>
          <w:sz w:val="24"/>
          <w:szCs w:val="24"/>
          <w:lang w:val="el-GR"/>
        </w:rPr>
        <w:t>10</w:t>
      </w:r>
      <w:r w:rsidR="00AC0BE6">
        <w:rPr>
          <w:bCs/>
          <w:sz w:val="24"/>
          <w:szCs w:val="24"/>
          <w:lang w:val="el-GR"/>
        </w:rPr>
        <w:t xml:space="preserve">€ </w:t>
      </w:r>
      <w:r>
        <w:rPr>
          <w:bCs/>
          <w:sz w:val="24"/>
          <w:szCs w:val="24"/>
          <w:lang w:val="el-GR"/>
        </w:rPr>
        <w:t>ανά άτομο ανά ημέρα</w:t>
      </w:r>
      <w:r w:rsidR="001C65F6">
        <w:rPr>
          <w:bCs/>
          <w:sz w:val="24"/>
          <w:szCs w:val="24"/>
          <w:lang w:val="el-GR"/>
        </w:rPr>
        <w:t>,</w:t>
      </w:r>
      <w:r>
        <w:rPr>
          <w:bCs/>
          <w:sz w:val="24"/>
          <w:szCs w:val="24"/>
          <w:lang w:val="el-GR"/>
        </w:rPr>
        <w:t xml:space="preserve"> </w:t>
      </w:r>
      <w:r w:rsidR="001C65F6">
        <w:rPr>
          <w:bCs/>
          <w:sz w:val="24"/>
          <w:szCs w:val="24"/>
          <w:lang w:val="el-GR"/>
        </w:rPr>
        <w:t xml:space="preserve">η τιμή του </w:t>
      </w:r>
      <w:r>
        <w:rPr>
          <w:bCs/>
          <w:sz w:val="24"/>
          <w:szCs w:val="24"/>
          <w:lang w:val="el-GR"/>
        </w:rPr>
        <w:t>γεύματος 20</w:t>
      </w:r>
      <w:r w:rsidR="00AC0BE6">
        <w:rPr>
          <w:bCs/>
          <w:sz w:val="24"/>
          <w:szCs w:val="24"/>
          <w:lang w:val="el-GR"/>
        </w:rPr>
        <w:t xml:space="preserve">€ </w:t>
      </w:r>
      <w:r>
        <w:rPr>
          <w:bCs/>
          <w:sz w:val="24"/>
          <w:szCs w:val="24"/>
          <w:lang w:val="el-GR"/>
        </w:rPr>
        <w:t>ανά άτομο ανά ημέρα</w:t>
      </w:r>
      <w:r w:rsidR="001C65F6">
        <w:rPr>
          <w:bCs/>
          <w:sz w:val="24"/>
          <w:szCs w:val="24"/>
          <w:lang w:val="el-GR"/>
        </w:rPr>
        <w:t xml:space="preserve"> και η τιμή του δείπνου 20</w:t>
      </w:r>
      <w:r w:rsidR="00AC0BE6">
        <w:rPr>
          <w:bCs/>
          <w:sz w:val="24"/>
          <w:szCs w:val="24"/>
          <w:lang w:val="el-GR"/>
        </w:rPr>
        <w:t xml:space="preserve">€ </w:t>
      </w:r>
      <w:r w:rsidR="001C65F6">
        <w:rPr>
          <w:bCs/>
          <w:sz w:val="24"/>
          <w:szCs w:val="24"/>
          <w:lang w:val="el-GR"/>
        </w:rPr>
        <w:t>ανά άτομο ανά ημέρα.</w:t>
      </w:r>
      <w:bookmarkEnd w:id="2"/>
      <w:r>
        <w:rPr>
          <w:bCs/>
          <w:sz w:val="24"/>
          <w:szCs w:val="24"/>
          <w:lang w:val="el-GR"/>
        </w:rPr>
        <w:t xml:space="preserve"> Σήμερα, </w:t>
      </w:r>
      <w:r w:rsidR="00795A5B">
        <w:rPr>
          <w:bCs/>
          <w:sz w:val="24"/>
          <w:szCs w:val="24"/>
          <w:lang w:val="el-GR"/>
        </w:rPr>
        <w:t>9/2</w:t>
      </w:r>
      <w:r w:rsidR="0052513D">
        <w:rPr>
          <w:bCs/>
          <w:sz w:val="24"/>
          <w:szCs w:val="24"/>
          <w:lang w:val="el-GR"/>
        </w:rPr>
        <w:t>,</w:t>
      </w:r>
      <w:r>
        <w:rPr>
          <w:bCs/>
          <w:sz w:val="24"/>
          <w:szCs w:val="24"/>
          <w:lang w:val="el-GR"/>
        </w:rPr>
        <w:t xml:space="preserve"> έκαν</w:t>
      </w:r>
      <w:r w:rsidR="00795A5B">
        <w:rPr>
          <w:bCs/>
          <w:sz w:val="24"/>
          <w:szCs w:val="24"/>
          <w:lang w:val="el-GR"/>
        </w:rPr>
        <w:t>ε</w:t>
      </w:r>
      <w:r>
        <w:rPr>
          <w:bCs/>
          <w:sz w:val="24"/>
          <w:szCs w:val="24"/>
          <w:lang w:val="el-GR"/>
        </w:rPr>
        <w:t xml:space="preserve"> καταναλώσεις στο εστιατόριο </w:t>
      </w:r>
      <w:r w:rsidR="00795A5B">
        <w:rPr>
          <w:bCs/>
          <w:sz w:val="24"/>
          <w:szCs w:val="24"/>
          <w:lang w:val="el-GR"/>
        </w:rPr>
        <w:t>1</w:t>
      </w:r>
      <w:r>
        <w:rPr>
          <w:bCs/>
          <w:sz w:val="24"/>
          <w:szCs w:val="24"/>
          <w:lang w:val="el-GR"/>
        </w:rPr>
        <w:t>5</w:t>
      </w:r>
      <w:r w:rsidR="00AC0BE6">
        <w:rPr>
          <w:bCs/>
          <w:sz w:val="24"/>
          <w:szCs w:val="24"/>
          <w:lang w:val="el-GR"/>
        </w:rPr>
        <w:t>€</w:t>
      </w:r>
      <w:r w:rsidR="002A35F4">
        <w:rPr>
          <w:bCs/>
          <w:sz w:val="24"/>
          <w:szCs w:val="24"/>
          <w:lang w:val="el-GR"/>
        </w:rPr>
        <w:t xml:space="preserve"> </w:t>
      </w:r>
      <w:r w:rsidR="00795A5B">
        <w:rPr>
          <w:bCs/>
          <w:sz w:val="24"/>
          <w:szCs w:val="24"/>
          <w:lang w:val="el-GR"/>
        </w:rPr>
        <w:t>και στο πλυντήριο 20</w:t>
      </w:r>
      <w:r w:rsidR="00AC0BE6">
        <w:rPr>
          <w:bCs/>
          <w:sz w:val="24"/>
          <w:szCs w:val="24"/>
          <w:lang w:val="el-GR"/>
        </w:rPr>
        <w:t xml:space="preserve">€ </w:t>
      </w:r>
      <w:r w:rsidR="002A35F4">
        <w:rPr>
          <w:bCs/>
          <w:sz w:val="24"/>
          <w:szCs w:val="24"/>
          <w:lang w:val="el-GR"/>
        </w:rPr>
        <w:t>και έδωσ</w:t>
      </w:r>
      <w:r w:rsidR="00795A5B">
        <w:rPr>
          <w:bCs/>
          <w:sz w:val="24"/>
          <w:szCs w:val="24"/>
          <w:lang w:val="el-GR"/>
        </w:rPr>
        <w:t>ε</w:t>
      </w:r>
      <w:r w:rsidR="002A35F4">
        <w:rPr>
          <w:bCs/>
          <w:sz w:val="24"/>
          <w:szCs w:val="24"/>
          <w:lang w:val="el-GR"/>
        </w:rPr>
        <w:t xml:space="preserve"> στο ταμείο υποδοχής 1</w:t>
      </w:r>
      <w:r w:rsidR="00795A5B">
        <w:rPr>
          <w:bCs/>
          <w:sz w:val="24"/>
          <w:szCs w:val="24"/>
          <w:lang w:val="el-GR"/>
        </w:rPr>
        <w:t>5</w:t>
      </w:r>
      <w:r w:rsidR="002A35F4">
        <w:rPr>
          <w:bCs/>
          <w:sz w:val="24"/>
          <w:szCs w:val="24"/>
          <w:lang w:val="el-GR"/>
        </w:rPr>
        <w:t>0</w:t>
      </w:r>
      <w:r w:rsidR="00AC0BE6">
        <w:rPr>
          <w:bCs/>
          <w:sz w:val="24"/>
          <w:szCs w:val="24"/>
          <w:lang w:val="el-GR"/>
        </w:rPr>
        <w:t xml:space="preserve">€ </w:t>
      </w:r>
      <w:r w:rsidR="002A35F4">
        <w:rPr>
          <w:bCs/>
          <w:sz w:val="24"/>
          <w:szCs w:val="24"/>
          <w:lang w:val="el-GR"/>
        </w:rPr>
        <w:t xml:space="preserve">έναντι του λογαριασμού </w:t>
      </w:r>
      <w:r w:rsidR="00AC0BE6">
        <w:rPr>
          <w:bCs/>
          <w:sz w:val="24"/>
          <w:szCs w:val="24"/>
          <w:lang w:val="el-GR"/>
        </w:rPr>
        <w:t>της (προκαταβολή πληρωμής)</w:t>
      </w:r>
      <w:r w:rsidR="002A35F4">
        <w:rPr>
          <w:bCs/>
          <w:sz w:val="24"/>
          <w:szCs w:val="24"/>
          <w:lang w:val="el-GR"/>
        </w:rPr>
        <w:t xml:space="preserve">. </w:t>
      </w:r>
      <w:r>
        <w:rPr>
          <w:bCs/>
          <w:sz w:val="24"/>
          <w:szCs w:val="24"/>
          <w:lang w:val="el-GR"/>
        </w:rPr>
        <w:t xml:space="preserve">Το υπόλοιπο του λογαριασμού </w:t>
      </w:r>
      <w:r w:rsidR="00795A5B">
        <w:rPr>
          <w:bCs/>
          <w:sz w:val="24"/>
          <w:szCs w:val="24"/>
          <w:lang w:val="el-GR"/>
        </w:rPr>
        <w:t>της</w:t>
      </w:r>
      <w:r>
        <w:rPr>
          <w:bCs/>
          <w:sz w:val="24"/>
          <w:szCs w:val="24"/>
          <w:lang w:val="el-GR"/>
        </w:rPr>
        <w:t xml:space="preserve"> </w:t>
      </w:r>
      <w:r w:rsidR="002A35F4">
        <w:rPr>
          <w:bCs/>
          <w:sz w:val="24"/>
          <w:szCs w:val="24"/>
          <w:lang w:val="el-GR"/>
        </w:rPr>
        <w:t xml:space="preserve">από τις προηγούμενες ημέρες </w:t>
      </w:r>
      <w:r w:rsidR="00AC0BE6">
        <w:rPr>
          <w:bCs/>
          <w:sz w:val="24"/>
          <w:szCs w:val="24"/>
          <w:lang w:val="el-GR"/>
        </w:rPr>
        <w:t xml:space="preserve">(7/2 και 8/2) </w:t>
      </w:r>
      <w:r w:rsidR="002A35F4">
        <w:rPr>
          <w:bCs/>
          <w:sz w:val="24"/>
          <w:szCs w:val="24"/>
          <w:lang w:val="el-GR"/>
        </w:rPr>
        <w:t xml:space="preserve">είναι </w:t>
      </w:r>
      <w:r w:rsidR="00795A5B">
        <w:rPr>
          <w:bCs/>
          <w:sz w:val="24"/>
          <w:szCs w:val="24"/>
          <w:lang w:val="el-GR"/>
        </w:rPr>
        <w:t>295</w:t>
      </w:r>
      <w:r w:rsidR="00AC0BE6">
        <w:rPr>
          <w:bCs/>
          <w:sz w:val="24"/>
          <w:szCs w:val="24"/>
          <w:lang w:val="el-GR"/>
        </w:rPr>
        <w:t>€</w:t>
      </w:r>
      <w:r w:rsidR="002A35F4">
        <w:rPr>
          <w:bCs/>
          <w:sz w:val="24"/>
          <w:szCs w:val="24"/>
          <w:lang w:val="el-GR"/>
        </w:rPr>
        <w:t>.</w:t>
      </w:r>
    </w:p>
    <w:p w14:paraId="7F50B99B" w14:textId="50936CD0" w:rsidR="002A35F4" w:rsidRPr="00514E27" w:rsidRDefault="002A35F4" w:rsidP="00E76917">
      <w:pPr>
        <w:spacing w:after="0" w:line="360" w:lineRule="auto"/>
        <w:jc w:val="both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 xml:space="preserve">Ζητείται να υπολογίσετε </w:t>
      </w:r>
      <w:r w:rsidR="00AC0BE6">
        <w:rPr>
          <w:bCs/>
          <w:sz w:val="24"/>
          <w:szCs w:val="24"/>
          <w:lang w:val="el-GR"/>
        </w:rPr>
        <w:t xml:space="preserve">σήμερα 9/2: </w:t>
      </w:r>
      <w:r w:rsidR="00AC0BE6" w:rsidRPr="00AC0BE6">
        <w:rPr>
          <w:b/>
          <w:sz w:val="24"/>
          <w:szCs w:val="24"/>
          <w:lang w:val="el-GR"/>
        </w:rPr>
        <w:t>α)</w:t>
      </w:r>
      <w:r w:rsidR="00AC0BE6">
        <w:rPr>
          <w:bCs/>
          <w:sz w:val="24"/>
          <w:szCs w:val="24"/>
          <w:lang w:val="el-GR"/>
        </w:rPr>
        <w:t xml:space="preserve"> </w:t>
      </w:r>
      <w:r>
        <w:rPr>
          <w:bCs/>
          <w:sz w:val="24"/>
          <w:szCs w:val="24"/>
          <w:lang w:val="el-GR"/>
        </w:rPr>
        <w:t xml:space="preserve">το σύνολο ημέρας, </w:t>
      </w:r>
      <w:r w:rsidR="00AC0BE6" w:rsidRPr="00AC0BE6">
        <w:rPr>
          <w:b/>
          <w:sz w:val="24"/>
          <w:szCs w:val="24"/>
          <w:lang w:val="el-GR"/>
        </w:rPr>
        <w:t>β)</w:t>
      </w:r>
      <w:r w:rsidR="00AC0BE6">
        <w:rPr>
          <w:bCs/>
          <w:sz w:val="24"/>
          <w:szCs w:val="24"/>
          <w:lang w:val="el-GR"/>
        </w:rPr>
        <w:t xml:space="preserve"> </w:t>
      </w:r>
      <w:r>
        <w:rPr>
          <w:bCs/>
          <w:sz w:val="24"/>
          <w:szCs w:val="24"/>
          <w:lang w:val="el-GR"/>
        </w:rPr>
        <w:t xml:space="preserve">το σύνολο οφειλόμενων και </w:t>
      </w:r>
      <w:r w:rsidR="00AC0BE6" w:rsidRPr="00AC0BE6">
        <w:rPr>
          <w:b/>
          <w:sz w:val="24"/>
          <w:szCs w:val="24"/>
          <w:lang w:val="el-GR"/>
        </w:rPr>
        <w:t>γ)</w:t>
      </w:r>
      <w:r w:rsidR="00AC0BE6">
        <w:rPr>
          <w:bCs/>
          <w:sz w:val="24"/>
          <w:szCs w:val="24"/>
          <w:lang w:val="el-GR"/>
        </w:rPr>
        <w:t xml:space="preserve"> </w:t>
      </w:r>
      <w:r>
        <w:rPr>
          <w:bCs/>
          <w:sz w:val="24"/>
          <w:szCs w:val="24"/>
          <w:lang w:val="el-GR"/>
        </w:rPr>
        <w:t xml:space="preserve">το υπόλοιπο </w:t>
      </w:r>
      <w:r w:rsidR="00AC0BE6">
        <w:rPr>
          <w:bCs/>
          <w:sz w:val="24"/>
          <w:szCs w:val="24"/>
          <w:lang w:val="el-GR"/>
        </w:rPr>
        <w:t>για</w:t>
      </w:r>
      <w:r>
        <w:rPr>
          <w:bCs/>
          <w:sz w:val="24"/>
          <w:szCs w:val="24"/>
          <w:lang w:val="el-GR"/>
        </w:rPr>
        <w:t xml:space="preserve"> μεταφορά</w:t>
      </w:r>
      <w:r w:rsidR="0052513D">
        <w:rPr>
          <w:bCs/>
          <w:sz w:val="24"/>
          <w:szCs w:val="24"/>
          <w:lang w:val="el-GR"/>
        </w:rPr>
        <w:t xml:space="preserve"> </w:t>
      </w:r>
      <w:r w:rsidR="00B26508">
        <w:rPr>
          <w:bCs/>
          <w:sz w:val="24"/>
          <w:szCs w:val="24"/>
          <w:lang w:val="el-GR"/>
        </w:rPr>
        <w:t>της κυρίας Δημοπούλου.</w:t>
      </w:r>
    </w:p>
    <w:p w14:paraId="50888535" w14:textId="7F481230" w:rsidR="008662F6" w:rsidRDefault="00E76917" w:rsidP="00E76917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E76917">
        <w:rPr>
          <w:b/>
          <w:bCs/>
          <w:sz w:val="24"/>
          <w:szCs w:val="24"/>
          <w:lang w:val="el-GR"/>
        </w:rPr>
        <w:t xml:space="preserve">(Μονάδες </w:t>
      </w:r>
      <w:r w:rsidR="00172078">
        <w:rPr>
          <w:b/>
          <w:bCs/>
          <w:sz w:val="24"/>
          <w:szCs w:val="24"/>
          <w:lang w:val="el-GR"/>
        </w:rPr>
        <w:t>18</w:t>
      </w:r>
      <w:r w:rsidRPr="00E76917">
        <w:rPr>
          <w:b/>
          <w:bCs/>
          <w:sz w:val="24"/>
          <w:szCs w:val="24"/>
          <w:lang w:val="el-GR"/>
        </w:rPr>
        <w:t>)</w:t>
      </w:r>
    </w:p>
    <w:p w14:paraId="657F23F9" w14:textId="77777777" w:rsidR="00F962EE" w:rsidRDefault="00F962EE" w:rsidP="0052513D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5318870F" w14:textId="40DF52AC" w:rsidR="0052513D" w:rsidRDefault="00172078" w:rsidP="0052513D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4</w:t>
      </w:r>
      <w:r w:rsidRPr="001E7B9A">
        <w:rPr>
          <w:b/>
          <w:sz w:val="24"/>
          <w:szCs w:val="24"/>
          <w:lang w:val="el-GR"/>
        </w:rPr>
        <w:t>.</w:t>
      </w:r>
      <w:r>
        <w:rPr>
          <w:b/>
          <w:sz w:val="24"/>
          <w:szCs w:val="24"/>
          <w:lang w:val="el-GR"/>
        </w:rPr>
        <w:t xml:space="preserve">2 </w:t>
      </w:r>
      <w:r w:rsidR="00F962EE">
        <w:rPr>
          <w:sz w:val="24"/>
          <w:szCs w:val="24"/>
          <w:lang w:val="el-GR"/>
        </w:rPr>
        <w:t xml:space="preserve">Ένας </w:t>
      </w:r>
      <w:r w:rsidR="00B26508">
        <w:rPr>
          <w:sz w:val="24"/>
          <w:szCs w:val="24"/>
          <w:lang w:val="el-GR"/>
        </w:rPr>
        <w:t xml:space="preserve">άλλος </w:t>
      </w:r>
      <w:r w:rsidR="00F962EE">
        <w:rPr>
          <w:sz w:val="24"/>
          <w:szCs w:val="24"/>
          <w:lang w:val="el-GR"/>
        </w:rPr>
        <w:t>πελάτης του ξενοδοχείου στο οποίο εργάζεστε κάνει κατανάλωση 15</w:t>
      </w:r>
      <w:r w:rsidR="00AC0BE6">
        <w:rPr>
          <w:sz w:val="24"/>
          <w:szCs w:val="24"/>
          <w:lang w:val="el-GR"/>
        </w:rPr>
        <w:t xml:space="preserve">€ </w:t>
      </w:r>
      <w:r w:rsidR="00F962EE">
        <w:rPr>
          <w:sz w:val="24"/>
          <w:szCs w:val="24"/>
          <w:lang w:val="el-GR"/>
        </w:rPr>
        <w:t>στο</w:t>
      </w:r>
      <w:r w:rsidR="00F962EE" w:rsidRPr="00F962EE">
        <w:rPr>
          <w:sz w:val="24"/>
          <w:szCs w:val="24"/>
          <w:lang w:val="el-GR"/>
        </w:rPr>
        <w:t xml:space="preserve"> </w:t>
      </w:r>
      <w:r w:rsidR="00F962EE">
        <w:rPr>
          <w:sz w:val="24"/>
          <w:szCs w:val="24"/>
        </w:rPr>
        <w:t>pool</w:t>
      </w:r>
      <w:r w:rsidR="00F962EE" w:rsidRPr="00F962EE">
        <w:rPr>
          <w:sz w:val="24"/>
          <w:szCs w:val="24"/>
          <w:lang w:val="el-GR"/>
        </w:rPr>
        <w:t xml:space="preserve"> </w:t>
      </w:r>
      <w:r w:rsidR="00F962EE">
        <w:rPr>
          <w:sz w:val="24"/>
          <w:szCs w:val="24"/>
        </w:rPr>
        <w:t>bar</w:t>
      </w:r>
      <w:r w:rsidR="00F962EE" w:rsidRPr="00F962EE">
        <w:rPr>
          <w:sz w:val="24"/>
          <w:szCs w:val="24"/>
          <w:lang w:val="el-GR"/>
        </w:rPr>
        <w:t xml:space="preserve"> </w:t>
      </w:r>
      <w:r w:rsidR="00F962EE">
        <w:rPr>
          <w:sz w:val="24"/>
          <w:szCs w:val="24"/>
          <w:lang w:val="el-GR"/>
        </w:rPr>
        <w:t>και εξοφλεί με μετρητά</w:t>
      </w:r>
      <w:r w:rsidR="00F724DD">
        <w:rPr>
          <w:sz w:val="24"/>
          <w:szCs w:val="24"/>
          <w:lang w:val="el-GR"/>
        </w:rPr>
        <w:t>. Πώς ονομάζεται ο πελάτης σε αυτή την περίπτωση</w:t>
      </w:r>
      <w:r w:rsidR="00211EB0">
        <w:rPr>
          <w:sz w:val="24"/>
          <w:szCs w:val="24"/>
          <w:lang w:val="el-GR"/>
        </w:rPr>
        <w:t xml:space="preserve"> </w:t>
      </w:r>
      <w:r w:rsidR="00F724DD">
        <w:rPr>
          <w:sz w:val="24"/>
          <w:szCs w:val="24"/>
          <w:lang w:val="el-GR"/>
        </w:rPr>
        <w:t xml:space="preserve">και </w:t>
      </w:r>
      <w:r w:rsidR="00EF6231">
        <w:rPr>
          <w:sz w:val="24"/>
          <w:szCs w:val="24"/>
          <w:lang w:val="el-GR"/>
        </w:rPr>
        <w:t>πώς</w:t>
      </w:r>
      <w:r w:rsidR="00AA71DF">
        <w:rPr>
          <w:sz w:val="24"/>
          <w:szCs w:val="24"/>
          <w:lang w:val="el-GR"/>
        </w:rPr>
        <w:t xml:space="preserve"> θα καταχωρηθούν αυτά τα 15</w:t>
      </w:r>
      <w:r w:rsidR="00AC0BE6">
        <w:rPr>
          <w:sz w:val="24"/>
          <w:szCs w:val="24"/>
          <w:lang w:val="el-GR"/>
        </w:rPr>
        <w:t xml:space="preserve">€ </w:t>
      </w:r>
      <w:r w:rsidR="00AA71DF">
        <w:rPr>
          <w:sz w:val="24"/>
          <w:szCs w:val="24"/>
          <w:lang w:val="el-GR"/>
        </w:rPr>
        <w:t xml:space="preserve">στη </w:t>
      </w:r>
      <w:r>
        <w:rPr>
          <w:sz w:val="24"/>
          <w:szCs w:val="24"/>
        </w:rPr>
        <w:t>Main</w:t>
      </w:r>
      <w:r w:rsidRPr="00AA71DF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Courante</w:t>
      </w:r>
      <w:r w:rsidRPr="00172078">
        <w:rPr>
          <w:sz w:val="24"/>
          <w:szCs w:val="24"/>
          <w:lang w:val="el-GR"/>
        </w:rPr>
        <w:t xml:space="preserve"> </w:t>
      </w:r>
      <w:r w:rsidRPr="00AA71DF">
        <w:rPr>
          <w:sz w:val="24"/>
          <w:szCs w:val="24"/>
          <w:lang w:val="el-GR"/>
        </w:rPr>
        <w:t>(</w:t>
      </w:r>
      <w:r w:rsidR="00AA71DF">
        <w:rPr>
          <w:sz w:val="24"/>
          <w:szCs w:val="24"/>
        </w:rPr>
        <w:t>M</w:t>
      </w:r>
      <w:r w:rsidR="00AA71DF" w:rsidRPr="00AA71DF">
        <w:rPr>
          <w:sz w:val="24"/>
          <w:szCs w:val="24"/>
          <w:lang w:val="el-GR"/>
        </w:rPr>
        <w:t>/</w:t>
      </w:r>
      <w:r w:rsidR="00AA71DF">
        <w:rPr>
          <w:sz w:val="24"/>
          <w:szCs w:val="24"/>
        </w:rPr>
        <w:t>C</w:t>
      </w:r>
      <w:r w:rsidR="00AA71DF" w:rsidRPr="00AA71DF">
        <w:rPr>
          <w:sz w:val="24"/>
          <w:szCs w:val="24"/>
          <w:lang w:val="el-GR"/>
        </w:rPr>
        <w:t>)</w:t>
      </w:r>
      <w:r w:rsidR="00EF6231">
        <w:rPr>
          <w:sz w:val="24"/>
          <w:szCs w:val="24"/>
          <w:lang w:val="el-GR"/>
        </w:rPr>
        <w:t>;</w:t>
      </w:r>
    </w:p>
    <w:p w14:paraId="259D7395" w14:textId="2BCAFBD6" w:rsidR="00172078" w:rsidRDefault="00172078" w:rsidP="00172078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E76917">
        <w:rPr>
          <w:b/>
          <w:bCs/>
          <w:sz w:val="24"/>
          <w:szCs w:val="24"/>
          <w:lang w:val="el-GR"/>
        </w:rPr>
        <w:t xml:space="preserve">(Μονάδες </w:t>
      </w:r>
      <w:r>
        <w:rPr>
          <w:b/>
          <w:bCs/>
          <w:sz w:val="24"/>
          <w:szCs w:val="24"/>
          <w:lang w:val="el-GR"/>
        </w:rPr>
        <w:t>7</w:t>
      </w:r>
      <w:r w:rsidRPr="00E76917">
        <w:rPr>
          <w:b/>
          <w:bCs/>
          <w:sz w:val="24"/>
          <w:szCs w:val="24"/>
          <w:lang w:val="el-GR"/>
        </w:rPr>
        <w:t>)</w:t>
      </w:r>
    </w:p>
    <w:p w14:paraId="1B315BF9" w14:textId="77777777" w:rsidR="00172078" w:rsidRDefault="00172078" w:rsidP="0052513D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172078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EF6"/>
    <w:multiLevelType w:val="hybridMultilevel"/>
    <w:tmpl w:val="DC74D98C"/>
    <w:lvl w:ilvl="0" w:tplc="7FAEC4A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37B3F"/>
    <w:rsid w:val="00077D23"/>
    <w:rsid w:val="00096F5A"/>
    <w:rsid w:val="00097225"/>
    <w:rsid w:val="000C7C9F"/>
    <w:rsid w:val="00172078"/>
    <w:rsid w:val="00174F4D"/>
    <w:rsid w:val="001B1219"/>
    <w:rsid w:val="001C65F6"/>
    <w:rsid w:val="001E7B9A"/>
    <w:rsid w:val="00211D02"/>
    <w:rsid w:val="00211EB0"/>
    <w:rsid w:val="00272AD5"/>
    <w:rsid w:val="002A35F4"/>
    <w:rsid w:val="002A5FD2"/>
    <w:rsid w:val="00325D1E"/>
    <w:rsid w:val="0039329E"/>
    <w:rsid w:val="003A4FF0"/>
    <w:rsid w:val="003B20E6"/>
    <w:rsid w:val="0040509E"/>
    <w:rsid w:val="00420D5F"/>
    <w:rsid w:val="004B1F00"/>
    <w:rsid w:val="004D7EF8"/>
    <w:rsid w:val="004E3E41"/>
    <w:rsid w:val="004F61A4"/>
    <w:rsid w:val="00514E27"/>
    <w:rsid w:val="0052513D"/>
    <w:rsid w:val="00544FF5"/>
    <w:rsid w:val="00566D79"/>
    <w:rsid w:val="005D7740"/>
    <w:rsid w:val="006379D5"/>
    <w:rsid w:val="006568F9"/>
    <w:rsid w:val="00663163"/>
    <w:rsid w:val="00667D1B"/>
    <w:rsid w:val="006A768C"/>
    <w:rsid w:val="006B73C1"/>
    <w:rsid w:val="006F5018"/>
    <w:rsid w:val="00781C33"/>
    <w:rsid w:val="00795A5B"/>
    <w:rsid w:val="007C77B9"/>
    <w:rsid w:val="00831370"/>
    <w:rsid w:val="00841BF6"/>
    <w:rsid w:val="008443FD"/>
    <w:rsid w:val="00865EA7"/>
    <w:rsid w:val="008662F6"/>
    <w:rsid w:val="00873A58"/>
    <w:rsid w:val="00897003"/>
    <w:rsid w:val="008C7F24"/>
    <w:rsid w:val="008F00DE"/>
    <w:rsid w:val="00960A2A"/>
    <w:rsid w:val="009F6521"/>
    <w:rsid w:val="009F7A33"/>
    <w:rsid w:val="00A61A50"/>
    <w:rsid w:val="00A921FF"/>
    <w:rsid w:val="00A92F43"/>
    <w:rsid w:val="00A979D0"/>
    <w:rsid w:val="00AA71DF"/>
    <w:rsid w:val="00AB27C8"/>
    <w:rsid w:val="00AC0BE6"/>
    <w:rsid w:val="00AD586B"/>
    <w:rsid w:val="00B26508"/>
    <w:rsid w:val="00B364D6"/>
    <w:rsid w:val="00B36E01"/>
    <w:rsid w:val="00B423DE"/>
    <w:rsid w:val="00B8220D"/>
    <w:rsid w:val="00BC29B5"/>
    <w:rsid w:val="00BC4D8E"/>
    <w:rsid w:val="00C24CDC"/>
    <w:rsid w:val="00C4359B"/>
    <w:rsid w:val="00C46603"/>
    <w:rsid w:val="00C5215C"/>
    <w:rsid w:val="00C83086"/>
    <w:rsid w:val="00CA6D1C"/>
    <w:rsid w:val="00CE40E1"/>
    <w:rsid w:val="00D3148F"/>
    <w:rsid w:val="00D46C33"/>
    <w:rsid w:val="00D530BD"/>
    <w:rsid w:val="00D53348"/>
    <w:rsid w:val="00D642E4"/>
    <w:rsid w:val="00DD27F6"/>
    <w:rsid w:val="00E31A86"/>
    <w:rsid w:val="00E510FB"/>
    <w:rsid w:val="00E76917"/>
    <w:rsid w:val="00E85A1B"/>
    <w:rsid w:val="00EA35FD"/>
    <w:rsid w:val="00EC3153"/>
    <w:rsid w:val="00EF6231"/>
    <w:rsid w:val="00F227FA"/>
    <w:rsid w:val="00F724DD"/>
    <w:rsid w:val="00F962EE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0D36"/>
  <w15:docId w15:val="{6ADF107D-4B80-488E-BFD0-C4DED8DC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07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a4">
    <w:name w:val="annotation reference"/>
    <w:uiPriority w:val="99"/>
    <w:semiHidden/>
    <w:unhideWhenUsed/>
    <w:rsid w:val="00272AD5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link w:val="a5"/>
    <w:uiPriority w:val="99"/>
    <w:semiHidden/>
    <w:rsid w:val="00272AD5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72AD5"/>
    <w:rPr>
      <w:b/>
      <w:bCs/>
    </w:rPr>
  </w:style>
  <w:style w:type="character" w:customStyle="1" w:styleId="Char1">
    <w:name w:val="Θέμα σχολίου Char"/>
    <w:link w:val="a6"/>
    <w:uiPriority w:val="99"/>
    <w:semiHidden/>
    <w:rsid w:val="00272AD5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8662F6"/>
    <w:pPr>
      <w:ind w:left="720"/>
      <w:contextualSpacing/>
    </w:pPr>
  </w:style>
  <w:style w:type="paragraph" w:styleId="a8">
    <w:name w:val="footer"/>
    <w:basedOn w:val="a"/>
    <w:link w:val="Char2"/>
    <w:uiPriority w:val="99"/>
    <w:semiHidden/>
    <w:unhideWhenUsed/>
    <w:rsid w:val="00F962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semiHidden/>
    <w:rsid w:val="00F962EE"/>
    <w:rPr>
      <w:sz w:val="22"/>
      <w:szCs w:val="22"/>
      <w:lang w:val="en-US" w:eastAsia="en-US"/>
    </w:rPr>
  </w:style>
  <w:style w:type="character" w:styleId="a9">
    <w:name w:val="page number"/>
    <w:basedOn w:val="a0"/>
    <w:uiPriority w:val="99"/>
    <w:semiHidden/>
    <w:unhideWhenUsed/>
    <w:rsid w:val="00F96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540F3-E51C-4593-B0DE-64196646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Κατερίνα Γεωργοπούλου</cp:lastModifiedBy>
  <cp:revision>2</cp:revision>
  <dcterms:created xsi:type="dcterms:W3CDTF">2024-04-18T19:55:00Z</dcterms:created>
  <dcterms:modified xsi:type="dcterms:W3CDTF">2024-04-18T19:55:00Z</dcterms:modified>
</cp:coreProperties>
</file>