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7DFBA233" w14:textId="77777777" w:rsidR="00A9741B" w:rsidRDefault="00275321" w:rsidP="00A9741B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="00A9741B" w:rsidRPr="00737E8E">
        <w:rPr>
          <w:rFonts w:ascii="Calibri" w:eastAsia="Times New Roman" w:hAnsi="Calibri" w:cs="Calibri"/>
          <w:sz w:val="24"/>
          <w:szCs w:val="24"/>
          <w:lang w:eastAsia="el-GR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398A6E65" w14:textId="4DCA6073" w:rsidR="00A9741B" w:rsidRPr="00FD063E" w:rsidRDefault="00A9741B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</w:t>
      </w:r>
      <w:r w:rsidR="00FD063E">
        <w:rPr>
          <w:rFonts w:eastAsia="PFCheltenham" w:cstheme="minorHAnsi"/>
          <w:sz w:val="24"/>
          <w:szCs w:val="24"/>
        </w:rPr>
        <w:t>Η ταχύτητα με την οποία κυκλοφορεί ο κλιματισμένος αέρας στο</w:t>
      </w:r>
      <w:r w:rsidR="00E650B6">
        <w:rPr>
          <w:rFonts w:eastAsia="PFCheltenham" w:cstheme="minorHAnsi"/>
          <w:sz w:val="24"/>
          <w:szCs w:val="24"/>
        </w:rPr>
        <w:t>ν</w:t>
      </w:r>
      <w:r w:rsidR="00FD063E">
        <w:rPr>
          <w:rFonts w:eastAsia="PFCheltenham" w:cstheme="minorHAnsi"/>
          <w:sz w:val="24"/>
          <w:szCs w:val="24"/>
        </w:rPr>
        <w:t xml:space="preserve"> χώρο παραμονής, πρέπει να είναι </w:t>
      </w:r>
      <w:r w:rsidR="008F2E68">
        <w:rPr>
          <w:rFonts w:eastAsia="PFCheltenham" w:cstheme="minorHAnsi"/>
          <w:sz w:val="24"/>
          <w:szCs w:val="24"/>
        </w:rPr>
        <w:t>το πολύ</w:t>
      </w:r>
      <w:r w:rsidR="00FD063E">
        <w:rPr>
          <w:rFonts w:eastAsia="PFCheltenham" w:cstheme="minorHAnsi"/>
          <w:sz w:val="24"/>
          <w:szCs w:val="24"/>
        </w:rPr>
        <w:t xml:space="preserve"> 0,5 </w:t>
      </w:r>
      <w:r w:rsidR="00FD063E">
        <w:rPr>
          <w:rFonts w:eastAsia="PFCheltenham" w:cstheme="minorHAnsi"/>
          <w:sz w:val="24"/>
          <w:szCs w:val="24"/>
          <w:lang w:val="en-US"/>
        </w:rPr>
        <w:t>m</w:t>
      </w:r>
      <w:r w:rsidR="00FD063E" w:rsidRPr="00FD063E">
        <w:rPr>
          <w:rFonts w:eastAsia="PFCheltenham" w:cstheme="minorHAnsi"/>
          <w:sz w:val="24"/>
          <w:szCs w:val="24"/>
        </w:rPr>
        <w:t>/</w:t>
      </w:r>
      <w:r w:rsidR="00FD063E">
        <w:rPr>
          <w:rFonts w:eastAsia="PFCheltenham" w:cstheme="minorHAnsi"/>
          <w:sz w:val="24"/>
          <w:szCs w:val="24"/>
          <w:lang w:val="en-US"/>
        </w:rPr>
        <w:t>s</w:t>
      </w:r>
      <w:r w:rsidR="00FD063E" w:rsidRPr="00FD063E">
        <w:rPr>
          <w:rFonts w:eastAsia="PFCheltenham" w:cstheme="minorHAnsi"/>
          <w:sz w:val="24"/>
          <w:szCs w:val="24"/>
        </w:rPr>
        <w:t xml:space="preserve">, </w:t>
      </w:r>
      <w:r w:rsidR="00FD063E">
        <w:rPr>
          <w:rFonts w:eastAsia="PFCheltenham" w:cstheme="minorHAnsi"/>
          <w:sz w:val="24"/>
          <w:szCs w:val="24"/>
        </w:rPr>
        <w:t>ώστε να δημιουργείται η άνεση που θέλουμε σ’ ένα χώρο.</w:t>
      </w:r>
    </w:p>
    <w:p w14:paraId="0EB9F9E0" w14:textId="0B2EA678" w:rsidR="00A9741B" w:rsidRPr="00FD063E" w:rsidRDefault="00A9741B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β. </w:t>
      </w:r>
      <w:r w:rsidR="00FD063E">
        <w:rPr>
          <w:rFonts w:eastAsia="PFCheltenham" w:cstheme="minorHAnsi"/>
          <w:sz w:val="24"/>
          <w:szCs w:val="24"/>
        </w:rPr>
        <w:t>Η ποσότητα του προσαγόμενου κλιματισμένου αέρα σ’ ένα χώρο θα πρέπει να μπορεί να αντικαθιστά τον προηγούμενο αέρα του χώρου σε διάστημα 3 έως 6 λεπτών της ώρας.</w:t>
      </w:r>
    </w:p>
    <w:p w14:paraId="0FB3D068" w14:textId="2FCE6F19" w:rsidR="00A9741B" w:rsidRDefault="00A9741B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γ.</w:t>
      </w:r>
      <w:r>
        <w:rPr>
          <w:rFonts w:eastAsia="PFCheltenham" w:cstheme="minorHAnsi"/>
          <w:sz w:val="24"/>
          <w:szCs w:val="24"/>
        </w:rPr>
        <w:t xml:space="preserve"> </w:t>
      </w:r>
      <w:r w:rsidR="00B443D9">
        <w:rPr>
          <w:rFonts w:eastAsia="PFCheltenham" w:cstheme="minorHAnsi"/>
          <w:sz w:val="24"/>
          <w:szCs w:val="24"/>
        </w:rPr>
        <w:t>Η απαιτούμενη διαφορά πίεσης για την κίνηση του αέρα στους αεραγωγούς και τη μεταφορά του στους κλιματιζόμενους χώρους γίνεται μ’ έναν ανεμιστήρα.</w:t>
      </w:r>
    </w:p>
    <w:p w14:paraId="1D88F1C5" w14:textId="0532677E" w:rsidR="00B443D9" w:rsidRDefault="00B443D9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δ.</w:t>
      </w:r>
      <w:r w:rsidR="00E60F06">
        <w:rPr>
          <w:rFonts w:eastAsia="PFCheltenham" w:cstheme="minorHAnsi"/>
          <w:sz w:val="24"/>
          <w:szCs w:val="24"/>
        </w:rPr>
        <w:t xml:space="preserve"> </w:t>
      </w:r>
      <w:r>
        <w:rPr>
          <w:rFonts w:eastAsia="PFCheltenham" w:cstheme="minorHAnsi"/>
          <w:sz w:val="24"/>
          <w:szCs w:val="24"/>
        </w:rPr>
        <w:t>Η</w:t>
      </w:r>
      <w:r w:rsidR="00E60F06">
        <w:rPr>
          <w:rFonts w:eastAsia="PFCheltenham" w:cstheme="minorHAnsi"/>
          <w:sz w:val="24"/>
          <w:szCs w:val="24"/>
        </w:rPr>
        <w:t xml:space="preserve"> Στατική πίεση, </w:t>
      </w:r>
      <w:r w:rsidR="00E60F06">
        <w:rPr>
          <w:rFonts w:ascii="Calibri" w:eastAsia="Times New Roman" w:hAnsi="Calibri" w:cs="Calibri"/>
          <w:sz w:val="24"/>
          <w:szCs w:val="24"/>
          <w:lang w:eastAsia="el-GR"/>
        </w:rPr>
        <w:t>είναι η πίεση που ασκείται από τον αέρα στα τοιχώματα των αεραγωγών</w:t>
      </w:r>
      <w:r w:rsidR="00E60F06" w:rsidRPr="00B82905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7CBFD5F0" w14:textId="3FDA546B" w:rsidR="00B443D9" w:rsidRPr="00BF6328" w:rsidRDefault="00B443D9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ε.</w:t>
      </w:r>
      <w:r>
        <w:rPr>
          <w:rFonts w:eastAsia="PFCheltenham" w:cstheme="minorHAnsi"/>
          <w:sz w:val="24"/>
          <w:szCs w:val="24"/>
        </w:rPr>
        <w:t xml:space="preserve"> </w:t>
      </w:r>
      <w:r w:rsidR="000563EB">
        <w:rPr>
          <w:rFonts w:eastAsia="PFCheltenham" w:cstheme="minorHAnsi"/>
          <w:sz w:val="24"/>
          <w:szCs w:val="24"/>
        </w:rPr>
        <w:t>Οι κυκλικοί αεραγωγοί κοστίζουν περισσότερο απ’ όλες τις άλλες μορφές αεραγωγών.</w:t>
      </w:r>
    </w:p>
    <w:p w14:paraId="6607BB74" w14:textId="5EBE5A7C" w:rsidR="00A9741B" w:rsidRPr="00734695" w:rsidRDefault="00A9741B" w:rsidP="00A9741B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 w:rsidR="0082688E">
        <w:rPr>
          <w:rFonts w:eastAsia="PFCheltenham" w:cstheme="minorHAnsi"/>
          <w:b/>
          <w:bCs/>
          <w:i/>
          <w:iCs/>
          <w:sz w:val="24"/>
          <w:szCs w:val="24"/>
        </w:rPr>
        <w:t>1</w:t>
      </w:r>
      <w:r w:rsidR="00B443D9">
        <w:rPr>
          <w:rFonts w:eastAsia="PFCheltenham" w:cstheme="minorHAnsi"/>
          <w:b/>
          <w:bCs/>
          <w:i/>
          <w:iCs/>
          <w:sz w:val="24"/>
          <w:szCs w:val="24"/>
        </w:rPr>
        <w:t>5</w:t>
      </w:r>
    </w:p>
    <w:p w14:paraId="4994BF65" w14:textId="77777777" w:rsidR="00A9741B" w:rsidRDefault="00A9741B" w:rsidP="00EC3B44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7C90B91F" w14:textId="77777777" w:rsidR="00E60F06" w:rsidRDefault="00E60F06" w:rsidP="00E60F06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Να αναφέρετε τις δύο (2) λύσεις που θα δίνατε στην περίπτωση που, από τους υπολογισμούς, προκύψουν χρόνοι αλλαγής του αέρα ενός χώρου έξω από τα επιτρεπόμενα όρια</w:t>
      </w:r>
      <w:r w:rsidRPr="00483AA3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571AC316" w14:textId="77777777" w:rsidR="00E60F06" w:rsidRPr="00483AA3" w:rsidRDefault="00E60F06" w:rsidP="00E60F06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>Μονάδες 10</w:t>
      </w:r>
    </w:p>
    <w:sectPr w:rsidR="00E60F06" w:rsidRPr="00483AA3" w:rsidSect="0093428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0C474" w14:textId="77777777" w:rsidR="0093428B" w:rsidRDefault="0093428B" w:rsidP="008360D6">
      <w:pPr>
        <w:spacing w:after="0" w:line="240" w:lineRule="auto"/>
      </w:pPr>
      <w:r>
        <w:separator/>
      </w:r>
    </w:p>
  </w:endnote>
  <w:endnote w:type="continuationSeparator" w:id="0">
    <w:p w14:paraId="04BA7003" w14:textId="77777777" w:rsidR="0093428B" w:rsidRDefault="0093428B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B32AA" w14:textId="77777777" w:rsidR="0093428B" w:rsidRDefault="0093428B" w:rsidP="008360D6">
      <w:pPr>
        <w:spacing w:after="0" w:line="240" w:lineRule="auto"/>
      </w:pPr>
      <w:r>
        <w:separator/>
      </w:r>
    </w:p>
  </w:footnote>
  <w:footnote w:type="continuationSeparator" w:id="0">
    <w:p w14:paraId="3E0B9D47" w14:textId="77777777" w:rsidR="0093428B" w:rsidRDefault="0093428B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D22401"/>
    <w:multiLevelType w:val="hybridMultilevel"/>
    <w:tmpl w:val="44E45DF8"/>
    <w:lvl w:ilvl="0" w:tplc="7750D996">
      <w:start w:val="1"/>
      <w:numFmt w:val="decimal"/>
      <w:lvlText w:val="%1."/>
      <w:lvlJc w:val="left"/>
      <w:pPr>
        <w:ind w:left="120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</w:lvl>
    <w:lvl w:ilvl="3" w:tplc="0408000F" w:tentative="1">
      <w:start w:val="1"/>
      <w:numFmt w:val="decimal"/>
      <w:lvlText w:val="%4."/>
      <w:lvlJc w:val="left"/>
      <w:pPr>
        <w:ind w:left="3360" w:hanging="360"/>
      </w:p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</w:lvl>
    <w:lvl w:ilvl="6" w:tplc="0408000F" w:tentative="1">
      <w:start w:val="1"/>
      <w:numFmt w:val="decimal"/>
      <w:lvlText w:val="%7."/>
      <w:lvlJc w:val="left"/>
      <w:pPr>
        <w:ind w:left="5520" w:hanging="360"/>
      </w:p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  <w:num w:numId="7" w16cid:durableId="653727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563EB"/>
    <w:rsid w:val="0006084A"/>
    <w:rsid w:val="00066EF6"/>
    <w:rsid w:val="000765E4"/>
    <w:rsid w:val="00077493"/>
    <w:rsid w:val="00084A01"/>
    <w:rsid w:val="000869A5"/>
    <w:rsid w:val="0009555B"/>
    <w:rsid w:val="000A76EC"/>
    <w:rsid w:val="000B1976"/>
    <w:rsid w:val="000C0D2D"/>
    <w:rsid w:val="000C4E68"/>
    <w:rsid w:val="000E3FE9"/>
    <w:rsid w:val="000F3B6D"/>
    <w:rsid w:val="00120524"/>
    <w:rsid w:val="00120914"/>
    <w:rsid w:val="00121185"/>
    <w:rsid w:val="0013646C"/>
    <w:rsid w:val="0014588E"/>
    <w:rsid w:val="0014598F"/>
    <w:rsid w:val="001459B6"/>
    <w:rsid w:val="00162095"/>
    <w:rsid w:val="00167305"/>
    <w:rsid w:val="00175491"/>
    <w:rsid w:val="001825A9"/>
    <w:rsid w:val="001855FE"/>
    <w:rsid w:val="001933A9"/>
    <w:rsid w:val="001C32C3"/>
    <w:rsid w:val="001C3F07"/>
    <w:rsid w:val="001E6EBB"/>
    <w:rsid w:val="001F1BEF"/>
    <w:rsid w:val="001F4171"/>
    <w:rsid w:val="00202AAF"/>
    <w:rsid w:val="00203909"/>
    <w:rsid w:val="00215287"/>
    <w:rsid w:val="00217FC0"/>
    <w:rsid w:val="00236E50"/>
    <w:rsid w:val="0024754D"/>
    <w:rsid w:val="0027089E"/>
    <w:rsid w:val="0027519E"/>
    <w:rsid w:val="00275321"/>
    <w:rsid w:val="00282508"/>
    <w:rsid w:val="002839AF"/>
    <w:rsid w:val="00297AA8"/>
    <w:rsid w:val="002A175D"/>
    <w:rsid w:val="002C6412"/>
    <w:rsid w:val="002F311E"/>
    <w:rsid w:val="00304B89"/>
    <w:rsid w:val="003151D5"/>
    <w:rsid w:val="003242BC"/>
    <w:rsid w:val="00374959"/>
    <w:rsid w:val="00376B51"/>
    <w:rsid w:val="003776F0"/>
    <w:rsid w:val="00382550"/>
    <w:rsid w:val="00396B44"/>
    <w:rsid w:val="003B2E44"/>
    <w:rsid w:val="003D0462"/>
    <w:rsid w:val="003D0F51"/>
    <w:rsid w:val="003E2F11"/>
    <w:rsid w:val="004344AC"/>
    <w:rsid w:val="0046687B"/>
    <w:rsid w:val="004700C1"/>
    <w:rsid w:val="0047182F"/>
    <w:rsid w:val="00471C2C"/>
    <w:rsid w:val="00483AA3"/>
    <w:rsid w:val="004D6789"/>
    <w:rsid w:val="004F5DF9"/>
    <w:rsid w:val="00501CA2"/>
    <w:rsid w:val="00535770"/>
    <w:rsid w:val="00570EF6"/>
    <w:rsid w:val="005818D4"/>
    <w:rsid w:val="00594108"/>
    <w:rsid w:val="005A7B41"/>
    <w:rsid w:val="005B704B"/>
    <w:rsid w:val="005C1FA9"/>
    <w:rsid w:val="005C2D95"/>
    <w:rsid w:val="005E2602"/>
    <w:rsid w:val="005E310B"/>
    <w:rsid w:val="005E32EE"/>
    <w:rsid w:val="005F0D12"/>
    <w:rsid w:val="005F2C8C"/>
    <w:rsid w:val="005F4CF9"/>
    <w:rsid w:val="00603861"/>
    <w:rsid w:val="00614042"/>
    <w:rsid w:val="00614AB6"/>
    <w:rsid w:val="0062149A"/>
    <w:rsid w:val="0062310C"/>
    <w:rsid w:val="006428A1"/>
    <w:rsid w:val="00645515"/>
    <w:rsid w:val="00652AB0"/>
    <w:rsid w:val="00656F8B"/>
    <w:rsid w:val="00671681"/>
    <w:rsid w:val="006721A3"/>
    <w:rsid w:val="00694A04"/>
    <w:rsid w:val="006C59E1"/>
    <w:rsid w:val="006D1E7B"/>
    <w:rsid w:val="006D4AAD"/>
    <w:rsid w:val="006E0B65"/>
    <w:rsid w:val="00701D46"/>
    <w:rsid w:val="0070408A"/>
    <w:rsid w:val="00712834"/>
    <w:rsid w:val="00726B4B"/>
    <w:rsid w:val="00731569"/>
    <w:rsid w:val="00734695"/>
    <w:rsid w:val="00741548"/>
    <w:rsid w:val="00747B94"/>
    <w:rsid w:val="00750908"/>
    <w:rsid w:val="00756334"/>
    <w:rsid w:val="00767086"/>
    <w:rsid w:val="007740A9"/>
    <w:rsid w:val="007747F8"/>
    <w:rsid w:val="00784E04"/>
    <w:rsid w:val="00791A05"/>
    <w:rsid w:val="00794672"/>
    <w:rsid w:val="007A03BD"/>
    <w:rsid w:val="007A11A8"/>
    <w:rsid w:val="007A1F84"/>
    <w:rsid w:val="007B5F53"/>
    <w:rsid w:val="007C4432"/>
    <w:rsid w:val="007D2C0B"/>
    <w:rsid w:val="007D58B8"/>
    <w:rsid w:val="007E0C0A"/>
    <w:rsid w:val="00806BD8"/>
    <w:rsid w:val="00810C0D"/>
    <w:rsid w:val="008263DB"/>
    <w:rsid w:val="0082688E"/>
    <w:rsid w:val="00827AFE"/>
    <w:rsid w:val="008360D6"/>
    <w:rsid w:val="0084317B"/>
    <w:rsid w:val="0086092B"/>
    <w:rsid w:val="00865188"/>
    <w:rsid w:val="00865CFA"/>
    <w:rsid w:val="008669FA"/>
    <w:rsid w:val="00866D8F"/>
    <w:rsid w:val="008674AC"/>
    <w:rsid w:val="00874496"/>
    <w:rsid w:val="008745B3"/>
    <w:rsid w:val="008B4063"/>
    <w:rsid w:val="008C3149"/>
    <w:rsid w:val="008C4B75"/>
    <w:rsid w:val="008F2E68"/>
    <w:rsid w:val="008F668A"/>
    <w:rsid w:val="009042DB"/>
    <w:rsid w:val="009173F6"/>
    <w:rsid w:val="0093311D"/>
    <w:rsid w:val="0093428B"/>
    <w:rsid w:val="00967F51"/>
    <w:rsid w:val="009923C7"/>
    <w:rsid w:val="009930A9"/>
    <w:rsid w:val="0099485B"/>
    <w:rsid w:val="009A1EB4"/>
    <w:rsid w:val="009A41A3"/>
    <w:rsid w:val="009A6EF2"/>
    <w:rsid w:val="009B632B"/>
    <w:rsid w:val="009C4F48"/>
    <w:rsid w:val="009D43F7"/>
    <w:rsid w:val="009D7077"/>
    <w:rsid w:val="009E0380"/>
    <w:rsid w:val="009F2A03"/>
    <w:rsid w:val="00A07604"/>
    <w:rsid w:val="00A47553"/>
    <w:rsid w:val="00A713DB"/>
    <w:rsid w:val="00A77579"/>
    <w:rsid w:val="00A9741B"/>
    <w:rsid w:val="00AA6D5F"/>
    <w:rsid w:val="00AB7477"/>
    <w:rsid w:val="00AD00C6"/>
    <w:rsid w:val="00AE4732"/>
    <w:rsid w:val="00B443D9"/>
    <w:rsid w:val="00B637F6"/>
    <w:rsid w:val="00B82905"/>
    <w:rsid w:val="00BA3578"/>
    <w:rsid w:val="00BA3FF8"/>
    <w:rsid w:val="00BA6F7E"/>
    <w:rsid w:val="00BB3CFB"/>
    <w:rsid w:val="00BC1C12"/>
    <w:rsid w:val="00BC1D31"/>
    <w:rsid w:val="00BD3A7E"/>
    <w:rsid w:val="00BD6446"/>
    <w:rsid w:val="00BE79CC"/>
    <w:rsid w:val="00BF6328"/>
    <w:rsid w:val="00BF7A9C"/>
    <w:rsid w:val="00C01389"/>
    <w:rsid w:val="00C0166E"/>
    <w:rsid w:val="00C142FE"/>
    <w:rsid w:val="00C16104"/>
    <w:rsid w:val="00C23A13"/>
    <w:rsid w:val="00C24790"/>
    <w:rsid w:val="00C26038"/>
    <w:rsid w:val="00C51B57"/>
    <w:rsid w:val="00C97561"/>
    <w:rsid w:val="00CA68A0"/>
    <w:rsid w:val="00CA768E"/>
    <w:rsid w:val="00CB10DF"/>
    <w:rsid w:val="00CB15B7"/>
    <w:rsid w:val="00CB4742"/>
    <w:rsid w:val="00CB4917"/>
    <w:rsid w:val="00CB6E93"/>
    <w:rsid w:val="00CC3E9E"/>
    <w:rsid w:val="00D05E7D"/>
    <w:rsid w:val="00D066ED"/>
    <w:rsid w:val="00D204DA"/>
    <w:rsid w:val="00D25CF9"/>
    <w:rsid w:val="00D44A44"/>
    <w:rsid w:val="00D536F8"/>
    <w:rsid w:val="00D56BA9"/>
    <w:rsid w:val="00D617FB"/>
    <w:rsid w:val="00D623E7"/>
    <w:rsid w:val="00D6284E"/>
    <w:rsid w:val="00D844DF"/>
    <w:rsid w:val="00D95D72"/>
    <w:rsid w:val="00DB35FC"/>
    <w:rsid w:val="00DC6A01"/>
    <w:rsid w:val="00E03776"/>
    <w:rsid w:val="00E0662E"/>
    <w:rsid w:val="00E21196"/>
    <w:rsid w:val="00E217F6"/>
    <w:rsid w:val="00E60F06"/>
    <w:rsid w:val="00E650B6"/>
    <w:rsid w:val="00E669BE"/>
    <w:rsid w:val="00E85D9B"/>
    <w:rsid w:val="00E8743B"/>
    <w:rsid w:val="00EA14D1"/>
    <w:rsid w:val="00EB27EE"/>
    <w:rsid w:val="00EC3B44"/>
    <w:rsid w:val="00EE27BA"/>
    <w:rsid w:val="00EE647B"/>
    <w:rsid w:val="00EE6669"/>
    <w:rsid w:val="00EF1406"/>
    <w:rsid w:val="00EF1B2F"/>
    <w:rsid w:val="00F01F46"/>
    <w:rsid w:val="00F05142"/>
    <w:rsid w:val="00F2771E"/>
    <w:rsid w:val="00F67D22"/>
    <w:rsid w:val="00F80B87"/>
    <w:rsid w:val="00F92919"/>
    <w:rsid w:val="00F961E7"/>
    <w:rsid w:val="00F97A88"/>
    <w:rsid w:val="00FA28BD"/>
    <w:rsid w:val="00FA3FEF"/>
    <w:rsid w:val="00FC270B"/>
    <w:rsid w:val="00FD063E"/>
    <w:rsid w:val="00FE06CB"/>
    <w:rsid w:val="00FE0C1F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ΛΕΩΝΙΔΑΣ ΓΟΜΑΤΟΣ</cp:lastModifiedBy>
  <cp:revision>3</cp:revision>
  <dcterms:created xsi:type="dcterms:W3CDTF">2024-04-06T19:02:00Z</dcterms:created>
  <dcterms:modified xsi:type="dcterms:W3CDTF">2024-04-21T09:51:00Z</dcterms:modified>
</cp:coreProperties>
</file>