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6543" w14:textId="77777777" w:rsidR="001B2D92" w:rsidRPr="00F16890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69BCA66" w14:textId="0EE3BE02" w:rsidR="00D9667A" w:rsidRDefault="001B2D92" w:rsidP="00BE07D0">
      <w:pPr>
        <w:spacing w:after="0" w:line="360" w:lineRule="auto"/>
        <w:jc w:val="both"/>
        <w:rPr>
          <w:sz w:val="24"/>
          <w:szCs w:val="24"/>
        </w:rPr>
      </w:pPr>
      <w:r w:rsidRPr="00BE07D0">
        <w:rPr>
          <w:b/>
          <w:bCs/>
          <w:sz w:val="24"/>
          <w:szCs w:val="24"/>
        </w:rPr>
        <w:t>2.1</w:t>
      </w:r>
      <w:r w:rsidRPr="00BE07D0">
        <w:rPr>
          <w:bCs/>
          <w:sz w:val="24"/>
          <w:szCs w:val="24"/>
        </w:rPr>
        <w:t xml:space="preserve"> </w:t>
      </w:r>
      <w:r w:rsidR="0051434A" w:rsidRPr="0051434A">
        <w:rPr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απάντηση.</w:t>
      </w:r>
    </w:p>
    <w:p w14:paraId="51FD1E7B" w14:textId="0C7FF429" w:rsidR="003C540F" w:rsidRPr="00071981" w:rsidRDefault="003C540F" w:rsidP="00347C6F">
      <w:pPr>
        <w:spacing w:after="0" w:line="360" w:lineRule="auto"/>
        <w:ind w:left="567"/>
        <w:jc w:val="both"/>
        <w:rPr>
          <w:sz w:val="24"/>
          <w:szCs w:val="24"/>
        </w:rPr>
      </w:pPr>
      <w:r w:rsidRPr="00347C6F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317AB">
        <w:rPr>
          <w:sz w:val="24"/>
          <w:szCs w:val="24"/>
        </w:rPr>
        <w:t>Το θερμοστοιχείο μετατρέπει τη διαφορά θερμοκρασίας ενός υλικού σε:</w:t>
      </w:r>
    </w:p>
    <w:p w14:paraId="069D272A" w14:textId="21F9E33E" w:rsidR="001B2D92" w:rsidRDefault="006317AB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Ηλεκτρική τάση</w:t>
      </w:r>
      <w:r w:rsidR="00071981" w:rsidRPr="00071981">
        <w:rPr>
          <w:rFonts w:cstheme="minorHAnsi"/>
          <w:sz w:val="24"/>
          <w:szCs w:val="24"/>
        </w:rPr>
        <w:t>.</w:t>
      </w:r>
    </w:p>
    <w:p w14:paraId="53609CA7" w14:textId="73BD66D0" w:rsidR="00B43D93" w:rsidRDefault="006317AB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Θερμοκρασία</w:t>
      </w:r>
      <w:r w:rsidR="00B43D93">
        <w:rPr>
          <w:rFonts w:cstheme="minorHAnsi"/>
          <w:sz w:val="24"/>
          <w:szCs w:val="24"/>
        </w:rPr>
        <w:t>.</w:t>
      </w:r>
    </w:p>
    <w:p w14:paraId="29589B7E" w14:textId="57841045" w:rsidR="00B43D93" w:rsidRDefault="006317AB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Απόλυτη πίεση</w:t>
      </w:r>
      <w:r w:rsidR="005A12B5" w:rsidRPr="005A12B5">
        <w:rPr>
          <w:rFonts w:cstheme="minorHAnsi"/>
          <w:sz w:val="24"/>
          <w:szCs w:val="24"/>
        </w:rPr>
        <w:t>.</w:t>
      </w:r>
    </w:p>
    <w:p w14:paraId="6999EB71" w14:textId="256D7749" w:rsidR="006317AB" w:rsidRDefault="006317AB" w:rsidP="00347C6F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Οι θερμοστάτες χρησιμοποιούνται για:</w:t>
      </w:r>
    </w:p>
    <w:p w14:paraId="2D7AB88C" w14:textId="5A5F7C12" w:rsidR="006317AB" w:rsidRDefault="006317AB" w:rsidP="006317A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. Τη μετατροπή αναλογικού σήματος σε ψηφιακό.</w:t>
      </w:r>
    </w:p>
    <w:p w14:paraId="2BCCB333" w14:textId="1CB9881A" w:rsidR="006317AB" w:rsidRDefault="006317AB" w:rsidP="006317A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β</w:t>
      </w:r>
      <w:r w:rsidRPr="006317A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Τη μέτρηση </w:t>
      </w:r>
      <w:r w:rsidR="00C00606">
        <w:rPr>
          <w:rFonts w:cstheme="minorHAnsi"/>
          <w:sz w:val="24"/>
          <w:szCs w:val="24"/>
        </w:rPr>
        <w:t>θερμοκρασίας.</w:t>
      </w:r>
    </w:p>
    <w:p w14:paraId="14A71228" w14:textId="2E936C8C" w:rsidR="00C00606" w:rsidRDefault="00C00606" w:rsidP="006317A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γ</w:t>
      </w:r>
      <w:r w:rsidRPr="00C0060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Τη μεταβολή της αντίστασης.</w:t>
      </w:r>
    </w:p>
    <w:p w14:paraId="49111A4F" w14:textId="0EDB3A9F" w:rsidR="00C00606" w:rsidRDefault="00C00606" w:rsidP="00347C6F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Τα </w:t>
      </w:r>
      <w:proofErr w:type="spellStart"/>
      <w:r>
        <w:rPr>
          <w:rFonts w:cstheme="minorHAnsi"/>
          <w:sz w:val="24"/>
          <w:szCs w:val="24"/>
        </w:rPr>
        <w:t>θερμίστορ</w:t>
      </w:r>
      <w:proofErr w:type="spellEnd"/>
      <w:r>
        <w:rPr>
          <w:rFonts w:cstheme="minorHAnsi"/>
          <w:sz w:val="24"/>
          <w:szCs w:val="24"/>
        </w:rPr>
        <w:t xml:space="preserve"> είναι </w:t>
      </w:r>
      <w:proofErr w:type="spellStart"/>
      <w:r>
        <w:rPr>
          <w:rFonts w:cstheme="minorHAnsi"/>
          <w:sz w:val="24"/>
          <w:szCs w:val="24"/>
        </w:rPr>
        <w:t>ημιαγώγιμες</w:t>
      </w:r>
      <w:proofErr w:type="spellEnd"/>
      <w:r>
        <w:rPr>
          <w:rFonts w:cstheme="minorHAnsi"/>
          <w:sz w:val="24"/>
          <w:szCs w:val="24"/>
        </w:rPr>
        <w:t xml:space="preserve"> αντιστάσεις των οποίων η τιμή μεταβάλλεται ανάλογα:</w:t>
      </w:r>
    </w:p>
    <w:p w14:paraId="302B1A4C" w14:textId="7857AC64" w:rsidR="00C00606" w:rsidRDefault="00C00606" w:rsidP="00C0060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. Με την μείωση της ηλεκτρικής τάσης.</w:t>
      </w:r>
    </w:p>
    <w:p w14:paraId="009CA809" w14:textId="26EF6650" w:rsidR="00C00606" w:rsidRDefault="00C00606" w:rsidP="00C0060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Με την αύξηση της πίεσης του ρευστού.</w:t>
      </w:r>
    </w:p>
    <w:p w14:paraId="00711B96" w14:textId="66DFDFDC" w:rsidR="006317AB" w:rsidRPr="00347C6F" w:rsidRDefault="00C00606" w:rsidP="00347C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γ</w:t>
      </w:r>
      <w:r w:rsidRPr="00C0060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Με την αύξηση της θερμοκρασίας.</w:t>
      </w:r>
    </w:p>
    <w:p w14:paraId="6C01338F" w14:textId="77777777" w:rsidR="001B2D92" w:rsidRPr="007E1B2E" w:rsidRDefault="001B2D92" w:rsidP="005B3118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14:paraId="0523E32C" w14:textId="77777777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4266D9C" w14:textId="359BF9A0" w:rsidR="001B2D92" w:rsidRPr="00133E77" w:rsidRDefault="001B2D92" w:rsidP="005B3118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 xml:space="preserve">. </w:t>
      </w:r>
      <w:r w:rsidR="00F53484" w:rsidRPr="0029221E">
        <w:rPr>
          <w:sz w:val="24"/>
          <w:szCs w:val="24"/>
        </w:rPr>
        <w:t>Να γράψετε τους αριθμούς 1, 2</w:t>
      </w:r>
      <w:r w:rsidR="00347C6F">
        <w:rPr>
          <w:sz w:val="24"/>
          <w:szCs w:val="24"/>
        </w:rPr>
        <w:t xml:space="preserve">, 3, 4 </w:t>
      </w:r>
      <w:r w:rsidR="00F53484" w:rsidRPr="0029221E">
        <w:rPr>
          <w:sz w:val="24"/>
          <w:szCs w:val="24"/>
        </w:rPr>
        <w:t>από τη στήλη Α και δίπλα ένα από τα γράμματα α, β</w:t>
      </w:r>
      <w:r w:rsidR="00347C6F">
        <w:rPr>
          <w:sz w:val="24"/>
          <w:szCs w:val="24"/>
        </w:rPr>
        <w:t>, γ, δ</w:t>
      </w:r>
      <w:r w:rsidR="00AE1EE4">
        <w:rPr>
          <w:sz w:val="24"/>
          <w:szCs w:val="24"/>
        </w:rPr>
        <w:t xml:space="preserve"> </w:t>
      </w:r>
      <w:r w:rsidR="00F53484" w:rsidRPr="0029221E">
        <w:rPr>
          <w:sz w:val="24"/>
          <w:szCs w:val="24"/>
        </w:rPr>
        <w:t>της στήλης Β που δίνει τη σωστή αντιστοίχιση</w:t>
      </w:r>
      <w:r w:rsidR="005A12B5" w:rsidRPr="005A12B5">
        <w:rPr>
          <w:sz w:val="24"/>
          <w:szCs w:val="24"/>
        </w:rPr>
        <w:t>.</w:t>
      </w:r>
      <w:r w:rsidR="00197EAE">
        <w:rPr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368"/>
      </w:tblGrid>
      <w:tr w:rsidR="001B2D92" w:rsidRPr="003917DB" w14:paraId="35F2ABEF" w14:textId="77777777" w:rsidTr="005259DC">
        <w:trPr>
          <w:cantSplit/>
          <w:trHeight w:val="227"/>
        </w:trPr>
        <w:tc>
          <w:tcPr>
            <w:tcW w:w="4503" w:type="dxa"/>
          </w:tcPr>
          <w:p w14:paraId="4147B697" w14:textId="77777777" w:rsidR="001B2D92" w:rsidRPr="003917DB" w:rsidRDefault="001B2D92" w:rsidP="00217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368" w:type="dxa"/>
          </w:tcPr>
          <w:p w14:paraId="77348C2E" w14:textId="1A950317" w:rsidR="001B2D92" w:rsidRPr="003917DB" w:rsidRDefault="001B2D92" w:rsidP="00217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Β</w:t>
            </w:r>
          </w:p>
        </w:tc>
      </w:tr>
      <w:tr w:rsidR="001B2D92" w:rsidRPr="003917DB" w14:paraId="564E8149" w14:textId="77777777" w:rsidTr="005259DC">
        <w:tc>
          <w:tcPr>
            <w:tcW w:w="4503" w:type="dxa"/>
            <w:vAlign w:val="center"/>
          </w:tcPr>
          <w:p w14:paraId="39BAC6F7" w14:textId="0A91C2AA" w:rsidR="001B2D92" w:rsidRPr="00EC107F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  <w:lang w:val="en-GB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080A">
              <w:rPr>
                <w:sz w:val="24"/>
                <w:szCs w:val="24"/>
              </w:rPr>
              <w:t xml:space="preserve"> </w:t>
            </w:r>
            <w:r w:rsidR="00AE1EE4">
              <w:rPr>
                <w:sz w:val="24"/>
                <w:szCs w:val="24"/>
              </w:rPr>
              <w:t xml:space="preserve"> </w:t>
            </w:r>
            <w:proofErr w:type="spellStart"/>
            <w:r w:rsidR="00EC107F">
              <w:rPr>
                <w:sz w:val="24"/>
                <w:szCs w:val="24"/>
              </w:rPr>
              <w:t>Θερμίστορ</w:t>
            </w:r>
            <w:proofErr w:type="spellEnd"/>
            <w:r w:rsidR="00EC107F">
              <w:rPr>
                <w:sz w:val="24"/>
                <w:szCs w:val="24"/>
              </w:rPr>
              <w:t xml:space="preserve"> </w:t>
            </w:r>
            <w:r w:rsidR="00EC107F">
              <w:rPr>
                <w:sz w:val="24"/>
                <w:szCs w:val="24"/>
                <w:lang w:val="en-GB"/>
              </w:rPr>
              <w:t>N.T.C</w:t>
            </w:r>
          </w:p>
        </w:tc>
        <w:tc>
          <w:tcPr>
            <w:tcW w:w="4368" w:type="dxa"/>
            <w:vAlign w:val="center"/>
          </w:tcPr>
          <w:p w14:paraId="4D6FD516" w14:textId="5B4E3F0B" w:rsidR="001B2D92" w:rsidRPr="002F3CE5" w:rsidRDefault="001B2D92" w:rsidP="005B3118">
            <w:pPr>
              <w:tabs>
                <w:tab w:val="left" w:pos="885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347C6F">
              <w:rPr>
                <w:sz w:val="24"/>
                <w:szCs w:val="24"/>
              </w:rPr>
              <w:t>Βασίζ</w:t>
            </w:r>
            <w:r w:rsidR="00BF2F0B">
              <w:rPr>
                <w:sz w:val="24"/>
                <w:szCs w:val="24"/>
              </w:rPr>
              <w:t>ον</w:t>
            </w:r>
            <w:r w:rsidR="00347C6F">
              <w:rPr>
                <w:sz w:val="24"/>
                <w:szCs w:val="24"/>
              </w:rPr>
              <w:t>ται στη διαστολή των μετάλλων</w:t>
            </w:r>
          </w:p>
        </w:tc>
      </w:tr>
      <w:tr w:rsidR="001B2D92" w:rsidRPr="003917DB" w14:paraId="088C16C2" w14:textId="77777777" w:rsidTr="005259DC">
        <w:tc>
          <w:tcPr>
            <w:tcW w:w="4503" w:type="dxa"/>
            <w:vAlign w:val="center"/>
          </w:tcPr>
          <w:p w14:paraId="1CC2B4A0" w14:textId="567FFA9C" w:rsidR="001B2D92" w:rsidRPr="00EC107F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  <w:lang w:val="en-GB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C107F">
              <w:rPr>
                <w:sz w:val="24"/>
                <w:szCs w:val="24"/>
              </w:rPr>
              <w:t>Θερμίστορ</w:t>
            </w:r>
            <w:proofErr w:type="spellEnd"/>
            <w:r w:rsidR="00EC107F">
              <w:rPr>
                <w:sz w:val="24"/>
                <w:szCs w:val="24"/>
              </w:rPr>
              <w:t xml:space="preserve"> P.T.C</w:t>
            </w:r>
          </w:p>
        </w:tc>
        <w:tc>
          <w:tcPr>
            <w:tcW w:w="4368" w:type="dxa"/>
            <w:vAlign w:val="center"/>
          </w:tcPr>
          <w:p w14:paraId="74980F33" w14:textId="607663EB" w:rsidR="001B2D92" w:rsidRPr="002F3CE5" w:rsidRDefault="001B2D92" w:rsidP="005B3118">
            <w:pPr>
              <w:spacing w:after="0" w:line="360" w:lineRule="auto"/>
              <w:jc w:val="both"/>
              <w:rPr>
                <w:bCs/>
                <w:i/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β.</w:t>
            </w:r>
            <w:r w:rsidR="00407302">
              <w:rPr>
                <w:b/>
                <w:sz w:val="24"/>
                <w:szCs w:val="24"/>
              </w:rPr>
              <w:t xml:space="preserve"> </w:t>
            </w:r>
            <w:r w:rsidR="00B711B8">
              <w:rPr>
                <w:sz w:val="24"/>
                <w:szCs w:val="24"/>
              </w:rPr>
              <w:t>Αύξηση της αντίστασης με την αύξηση της θερμοκρασίας</w:t>
            </w:r>
          </w:p>
        </w:tc>
      </w:tr>
      <w:tr w:rsidR="00B711B8" w:rsidRPr="003917DB" w14:paraId="41B81F27" w14:textId="77777777" w:rsidTr="005259DC">
        <w:tc>
          <w:tcPr>
            <w:tcW w:w="4503" w:type="dxa"/>
            <w:vAlign w:val="center"/>
          </w:tcPr>
          <w:p w14:paraId="0C4A547A" w14:textId="2AB34699" w:rsidR="00B711B8" w:rsidRPr="003917DB" w:rsidRDefault="00B711B8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1" w:name="_Hlk116126655"/>
            <w:r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Ηλεκτρονικοί θερμοστάτες</w:t>
            </w:r>
          </w:p>
        </w:tc>
        <w:tc>
          <w:tcPr>
            <w:tcW w:w="4368" w:type="dxa"/>
            <w:vAlign w:val="center"/>
          </w:tcPr>
          <w:p w14:paraId="1A978438" w14:textId="791C595A" w:rsidR="00B711B8" w:rsidRPr="00E84745" w:rsidRDefault="00B711B8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</w:t>
            </w:r>
            <w:r w:rsidRPr="00E8474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Μείωση αντίστασης με την αύξηση της θερμοκρασίας</w:t>
            </w:r>
          </w:p>
        </w:tc>
      </w:tr>
      <w:tr w:rsidR="00B711B8" w:rsidRPr="003917DB" w14:paraId="3E376A8F" w14:textId="77777777" w:rsidTr="005259DC">
        <w:tc>
          <w:tcPr>
            <w:tcW w:w="4503" w:type="dxa"/>
            <w:vAlign w:val="center"/>
          </w:tcPr>
          <w:p w14:paraId="0D972303" w14:textId="636A7899" w:rsidR="00B711B8" w:rsidRPr="00B711B8" w:rsidRDefault="00B711B8" w:rsidP="005B3118">
            <w:pPr>
              <w:spacing w:after="0"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B711B8">
              <w:rPr>
                <w:bCs/>
                <w:sz w:val="24"/>
                <w:szCs w:val="24"/>
              </w:rPr>
              <w:t>Διμεταλλικ</w:t>
            </w:r>
            <w:r w:rsidR="00BF2F0B">
              <w:rPr>
                <w:bCs/>
                <w:sz w:val="24"/>
                <w:szCs w:val="24"/>
              </w:rPr>
              <w:t>ά</w:t>
            </w:r>
            <w:r w:rsidRPr="00B711B8">
              <w:rPr>
                <w:bCs/>
                <w:sz w:val="24"/>
                <w:szCs w:val="24"/>
              </w:rPr>
              <w:t xml:space="preserve"> </w:t>
            </w:r>
            <w:r w:rsidR="00BF2F0B">
              <w:rPr>
                <w:bCs/>
                <w:sz w:val="24"/>
                <w:szCs w:val="24"/>
              </w:rPr>
              <w:t>ελάσματα</w:t>
            </w:r>
            <w:r w:rsidRPr="00B711B8">
              <w:rPr>
                <w:bCs/>
                <w:sz w:val="24"/>
                <w:szCs w:val="24"/>
              </w:rPr>
              <w:t xml:space="preserve"> ή στοιχεί</w:t>
            </w:r>
            <w:r w:rsidR="00BF2F0B">
              <w:rPr>
                <w:bCs/>
                <w:sz w:val="24"/>
                <w:szCs w:val="24"/>
              </w:rPr>
              <w:t>α</w:t>
            </w:r>
          </w:p>
        </w:tc>
        <w:tc>
          <w:tcPr>
            <w:tcW w:w="4368" w:type="dxa"/>
            <w:vAlign w:val="center"/>
          </w:tcPr>
          <w:p w14:paraId="7A26D146" w14:textId="60ACFE0A" w:rsidR="00B711B8" w:rsidRPr="00E84745" w:rsidRDefault="00B711B8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δ. </w:t>
            </w:r>
            <w:r w:rsidRPr="00B711B8">
              <w:rPr>
                <w:bCs/>
                <w:sz w:val="24"/>
                <w:szCs w:val="24"/>
              </w:rPr>
              <w:t>Αλλαγή της θερμοκρασίας δημιουργεί αλλαγή της τάσης</w:t>
            </w:r>
          </w:p>
        </w:tc>
      </w:tr>
    </w:tbl>
    <w:bookmarkEnd w:id="1"/>
    <w:p w14:paraId="50A0DCA8" w14:textId="77777777" w:rsidR="001B2D92" w:rsidRPr="00407302" w:rsidRDefault="001B2D92" w:rsidP="006E525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07302">
        <w:rPr>
          <w:rFonts w:cstheme="minorHAnsi"/>
          <w:b/>
          <w:bCs/>
          <w:i/>
          <w:color w:val="000000"/>
          <w:sz w:val="24"/>
          <w:szCs w:val="24"/>
        </w:rPr>
        <w:t>16</w:t>
      </w:r>
    </w:p>
    <w:p w14:paraId="463DE768" w14:textId="77777777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B1C3A95" w14:textId="77777777" w:rsidR="004875DC" w:rsidRPr="0062592B" w:rsidRDefault="004875DC" w:rsidP="005B3118">
      <w:pPr>
        <w:spacing w:after="0" w:line="360" w:lineRule="auto"/>
        <w:jc w:val="both"/>
        <w:rPr>
          <w:sz w:val="24"/>
          <w:szCs w:val="24"/>
        </w:rPr>
      </w:pPr>
    </w:p>
    <w:sectPr w:rsidR="004875DC" w:rsidRPr="0062592B" w:rsidSect="00516B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56FE" w14:textId="77777777" w:rsidR="00516B86" w:rsidRDefault="00516B86" w:rsidP="00D9667A">
      <w:pPr>
        <w:spacing w:after="0" w:line="240" w:lineRule="auto"/>
      </w:pPr>
      <w:r>
        <w:separator/>
      </w:r>
    </w:p>
  </w:endnote>
  <w:endnote w:type="continuationSeparator" w:id="0">
    <w:p w14:paraId="0332CF2E" w14:textId="77777777" w:rsidR="00516B86" w:rsidRDefault="00516B86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B90AC" w14:textId="77777777" w:rsidR="00516B86" w:rsidRDefault="00516B86" w:rsidP="00D9667A">
      <w:pPr>
        <w:spacing w:after="0" w:line="240" w:lineRule="auto"/>
      </w:pPr>
      <w:r>
        <w:separator/>
      </w:r>
    </w:p>
  </w:footnote>
  <w:footnote w:type="continuationSeparator" w:id="0">
    <w:p w14:paraId="3C960F50" w14:textId="77777777" w:rsidR="00516B86" w:rsidRDefault="00516B86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937"/>
    <w:multiLevelType w:val="hybridMultilevel"/>
    <w:tmpl w:val="4628E0B6"/>
    <w:lvl w:ilvl="0" w:tplc="A5E49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6E732F"/>
    <w:multiLevelType w:val="hybridMultilevel"/>
    <w:tmpl w:val="25F46A2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80FC2"/>
    <w:multiLevelType w:val="hybridMultilevel"/>
    <w:tmpl w:val="E20A17BC"/>
    <w:lvl w:ilvl="0" w:tplc="D542D5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39665748">
    <w:abstractNumId w:val="0"/>
  </w:num>
  <w:num w:numId="2" w16cid:durableId="2104492382">
    <w:abstractNumId w:val="4"/>
  </w:num>
  <w:num w:numId="3" w16cid:durableId="1419525270">
    <w:abstractNumId w:val="2"/>
  </w:num>
  <w:num w:numId="4" w16cid:durableId="857817868">
    <w:abstractNumId w:val="5"/>
  </w:num>
  <w:num w:numId="5" w16cid:durableId="562066642">
    <w:abstractNumId w:val="7"/>
  </w:num>
  <w:num w:numId="6" w16cid:durableId="110786343">
    <w:abstractNumId w:val="6"/>
  </w:num>
  <w:num w:numId="7" w16cid:durableId="1219631340">
    <w:abstractNumId w:val="1"/>
  </w:num>
  <w:num w:numId="8" w16cid:durableId="823353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71981"/>
    <w:rsid w:val="00076F9B"/>
    <w:rsid w:val="000D752D"/>
    <w:rsid w:val="000E0D7B"/>
    <w:rsid w:val="00123174"/>
    <w:rsid w:val="00125EB3"/>
    <w:rsid w:val="001325F8"/>
    <w:rsid w:val="0013264A"/>
    <w:rsid w:val="0017393B"/>
    <w:rsid w:val="00197EAE"/>
    <w:rsid w:val="001B2D92"/>
    <w:rsid w:val="001E3210"/>
    <w:rsid w:val="00217793"/>
    <w:rsid w:val="00283989"/>
    <w:rsid w:val="0029309E"/>
    <w:rsid w:val="002A0655"/>
    <w:rsid w:val="002F3CE5"/>
    <w:rsid w:val="002F5706"/>
    <w:rsid w:val="00321A3B"/>
    <w:rsid w:val="00323561"/>
    <w:rsid w:val="00347C6F"/>
    <w:rsid w:val="00367F9E"/>
    <w:rsid w:val="003C32D4"/>
    <w:rsid w:val="003C540F"/>
    <w:rsid w:val="003F64DC"/>
    <w:rsid w:val="00407302"/>
    <w:rsid w:val="00422F76"/>
    <w:rsid w:val="00427D15"/>
    <w:rsid w:val="00482261"/>
    <w:rsid w:val="004875DC"/>
    <w:rsid w:val="004B1CD3"/>
    <w:rsid w:val="004B27F1"/>
    <w:rsid w:val="004B4CD3"/>
    <w:rsid w:val="004C4F82"/>
    <w:rsid w:val="004D3D39"/>
    <w:rsid w:val="0051434A"/>
    <w:rsid w:val="00516B86"/>
    <w:rsid w:val="005259DC"/>
    <w:rsid w:val="00571296"/>
    <w:rsid w:val="005A12B5"/>
    <w:rsid w:val="005B3118"/>
    <w:rsid w:val="0062592B"/>
    <w:rsid w:val="006317AB"/>
    <w:rsid w:val="00666833"/>
    <w:rsid w:val="006A4755"/>
    <w:rsid w:val="006E5255"/>
    <w:rsid w:val="007376A9"/>
    <w:rsid w:val="00773684"/>
    <w:rsid w:val="00887A36"/>
    <w:rsid w:val="00912D5D"/>
    <w:rsid w:val="00972D3F"/>
    <w:rsid w:val="00986088"/>
    <w:rsid w:val="00987C85"/>
    <w:rsid w:val="00993FD2"/>
    <w:rsid w:val="009E261C"/>
    <w:rsid w:val="009F11D5"/>
    <w:rsid w:val="009F5BE4"/>
    <w:rsid w:val="00A862FD"/>
    <w:rsid w:val="00AE1EE4"/>
    <w:rsid w:val="00B43D93"/>
    <w:rsid w:val="00B711B8"/>
    <w:rsid w:val="00BE07D0"/>
    <w:rsid w:val="00BE1EF8"/>
    <w:rsid w:val="00BF2F0B"/>
    <w:rsid w:val="00BF4DCE"/>
    <w:rsid w:val="00C00606"/>
    <w:rsid w:val="00C756EC"/>
    <w:rsid w:val="00C80909"/>
    <w:rsid w:val="00C879D6"/>
    <w:rsid w:val="00C91613"/>
    <w:rsid w:val="00C97F23"/>
    <w:rsid w:val="00D07550"/>
    <w:rsid w:val="00D45400"/>
    <w:rsid w:val="00D9667A"/>
    <w:rsid w:val="00DF5829"/>
    <w:rsid w:val="00E00306"/>
    <w:rsid w:val="00E25518"/>
    <w:rsid w:val="00E77A1B"/>
    <w:rsid w:val="00E935FB"/>
    <w:rsid w:val="00EC107F"/>
    <w:rsid w:val="00EC1900"/>
    <w:rsid w:val="00F26A84"/>
    <w:rsid w:val="00F37523"/>
    <w:rsid w:val="00F53484"/>
    <w:rsid w:val="00F63604"/>
    <w:rsid w:val="00F809F8"/>
    <w:rsid w:val="00FA14D2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ΛΕΩΝΙΔΑΣ ΓΟΜΑΤΟΣ</cp:lastModifiedBy>
  <cp:revision>2</cp:revision>
  <dcterms:created xsi:type="dcterms:W3CDTF">2024-03-30T17:31:00Z</dcterms:created>
  <dcterms:modified xsi:type="dcterms:W3CDTF">2024-03-30T17:31:00Z</dcterms:modified>
</cp:coreProperties>
</file>