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6F0A15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0521C4">
        <w:rPr>
          <w:rStyle w:val="eop"/>
          <w:rFonts w:asciiTheme="minorHAnsi" w:hAnsiTheme="minorHAnsi" w:cstheme="minorHAnsi"/>
        </w:rPr>
        <w:t> </w:t>
      </w:r>
    </w:p>
    <w:p w:rsidR="00991904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2.1</w:t>
      </w:r>
      <w:r w:rsidRPr="000521C4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>Πλαίσιο (</w:t>
      </w:r>
      <w:proofErr w:type="spellStart"/>
      <w:r w:rsidRPr="000521C4">
        <w:rPr>
          <w:rFonts w:asciiTheme="minorHAnsi" w:hAnsiTheme="minorHAnsi" w:cstheme="minorHAnsi"/>
        </w:rPr>
        <w:t>frame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Σύνδεσης Δεδομένων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 xml:space="preserve">Τμήμα TCP (TCP </w:t>
      </w:r>
      <w:proofErr w:type="spellStart"/>
      <w:r w:rsidRPr="000521C4">
        <w:rPr>
          <w:rFonts w:asciiTheme="minorHAnsi" w:hAnsiTheme="minorHAnsi" w:cstheme="minorHAnsi"/>
        </w:rPr>
        <w:t>segment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Μεταφοράς</w:t>
      </w:r>
    </w:p>
    <w:p w:rsidR="000521C4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Fonts w:asciiTheme="minorHAnsi" w:hAnsiTheme="minorHAnsi" w:cstheme="minorHAnsi"/>
        </w:rPr>
        <w:t xml:space="preserve">IP Αυτοδύναμο Πακέτο (IP </w:t>
      </w:r>
      <w:proofErr w:type="spellStart"/>
      <w:r w:rsidRPr="000521C4">
        <w:rPr>
          <w:rFonts w:asciiTheme="minorHAnsi" w:hAnsiTheme="minorHAnsi" w:cstheme="minorHAnsi"/>
        </w:rPr>
        <w:t>datagram</w:t>
      </w:r>
      <w:proofErr w:type="spellEnd"/>
      <w:r w:rsidRPr="000521C4">
        <w:rPr>
          <w:rFonts w:asciiTheme="minorHAnsi" w:hAnsiTheme="minorHAnsi" w:cstheme="minorHAnsi"/>
        </w:rPr>
        <w:t xml:space="preserve">) 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Δικτύου</w:t>
      </w:r>
    </w:p>
    <w:p w:rsidR="00C00A12" w:rsidRPr="000521C4" w:rsidRDefault="000521C4" w:rsidP="000521C4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0521C4">
        <w:rPr>
          <w:rFonts w:asciiTheme="minorHAnsi" w:hAnsiTheme="minorHAnsi" w:cstheme="minorHAnsi"/>
        </w:rPr>
        <w:t xml:space="preserve">Πακέτο UDP </w:t>
      </w:r>
      <w:r w:rsidR="007C052F" w:rsidRPr="007C052F">
        <w:rPr>
          <w:rFonts w:asciiTheme="minorHAnsi" w:hAnsiTheme="minorHAnsi" w:cstheme="minorHAnsi"/>
        </w:rPr>
        <w:t>(</w:t>
      </w:r>
      <w:r w:rsidR="007C052F">
        <w:rPr>
          <w:rFonts w:asciiTheme="minorHAnsi" w:hAnsiTheme="minorHAnsi" w:cstheme="minorHAnsi"/>
          <w:lang w:val="en-US"/>
        </w:rPr>
        <w:t>UDP</w:t>
      </w:r>
      <w:r w:rsidR="007C052F" w:rsidRPr="007C052F">
        <w:rPr>
          <w:rFonts w:asciiTheme="minorHAnsi" w:hAnsiTheme="minorHAnsi" w:cstheme="minorHAnsi"/>
        </w:rPr>
        <w:t xml:space="preserve"> </w:t>
      </w:r>
      <w:r w:rsidR="007C052F">
        <w:rPr>
          <w:rFonts w:asciiTheme="minorHAnsi" w:hAnsiTheme="minorHAnsi" w:cstheme="minorHAnsi"/>
          <w:lang w:val="en-US"/>
        </w:rPr>
        <w:t>datagram</w:t>
      </w:r>
      <w:r w:rsidR="007C052F" w:rsidRPr="007C052F">
        <w:rPr>
          <w:rFonts w:asciiTheme="minorHAnsi" w:hAnsiTheme="minorHAnsi" w:cstheme="minorHAnsi"/>
        </w:rPr>
        <w:t xml:space="preserve">) </w:t>
      </w:r>
      <w:r w:rsidRPr="000521C4">
        <w:rPr>
          <w:rFonts w:asciiTheme="minorHAnsi" w:hAnsiTheme="minorHAnsi" w:cstheme="minorHAnsi"/>
        </w:rPr>
        <w:t xml:space="preserve">- </w:t>
      </w:r>
      <w:r w:rsidRPr="000521C4">
        <w:rPr>
          <w:rStyle w:val="normaltextrun"/>
          <w:rFonts w:asciiTheme="minorHAnsi" w:eastAsiaTheme="minorHAnsi" w:hAnsiTheme="minorHAnsi" w:cstheme="minorHAnsi"/>
          <w:bCs/>
        </w:rPr>
        <w:t>Μεταφοράς</w:t>
      </w:r>
    </w:p>
    <w:p w:rsidR="000521C4" w:rsidRPr="000521C4" w:rsidRDefault="000521C4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57AEC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2.2</w:t>
      </w:r>
      <w:r w:rsidRPr="000521C4">
        <w:rPr>
          <w:rStyle w:val="eop"/>
          <w:rFonts w:asciiTheme="minorHAnsi" w:hAnsiTheme="minorHAnsi" w:cstheme="minorHAnsi"/>
          <w:lang w:val="en-US"/>
        </w:rPr>
        <w:t> </w:t>
      </w:r>
    </w:p>
    <w:p w:rsidR="006F0A15" w:rsidRPr="0094421D" w:rsidRDefault="006F0A15" w:rsidP="006F0A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4421D">
        <w:rPr>
          <w:rFonts w:asciiTheme="minorHAnsi" w:hAnsiTheme="minorHAnsi" w:cstheme="minorHAnsi"/>
        </w:rPr>
        <w:t xml:space="preserve">1. </w:t>
      </w:r>
      <w:proofErr w:type="gramStart"/>
      <w:r w:rsidRPr="00572475">
        <w:rPr>
          <w:rFonts w:asciiTheme="minorHAnsi" w:hAnsiTheme="minorHAnsi" w:cstheme="minorHAnsi"/>
          <w:lang w:val="en-US"/>
        </w:rPr>
        <w:t>gr</w:t>
      </w:r>
      <w:proofErr w:type="gramEnd"/>
    </w:p>
    <w:p w:rsidR="006F0A15" w:rsidRPr="00572475" w:rsidRDefault="006F0A15" w:rsidP="006F0A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4421D">
        <w:rPr>
          <w:rFonts w:asciiTheme="minorHAnsi" w:hAnsiTheme="minorHAnsi" w:cstheme="minorHAnsi"/>
        </w:rPr>
        <w:t xml:space="preserve">2. </w:t>
      </w:r>
      <w:proofErr w:type="spellStart"/>
      <w:proofErr w:type="gramStart"/>
      <w:r>
        <w:rPr>
          <w:rFonts w:asciiTheme="minorHAnsi" w:hAnsiTheme="minorHAnsi" w:cstheme="minorHAnsi"/>
          <w:lang w:val="en-US"/>
        </w:rPr>
        <w:t>sch</w:t>
      </w:r>
      <w:proofErr w:type="spellEnd"/>
      <w:proofErr w:type="gramEnd"/>
    </w:p>
    <w:p w:rsidR="006F0A15" w:rsidRDefault="006F0A15" w:rsidP="006F0A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94421D">
        <w:rPr>
          <w:rFonts w:asciiTheme="minorHAnsi" w:hAnsiTheme="minorHAnsi" w:cstheme="minorHAnsi"/>
        </w:rPr>
        <w:t xml:space="preserve">3. </w:t>
      </w:r>
      <w:proofErr w:type="spellStart"/>
      <w:proofErr w:type="gramStart"/>
      <w:r>
        <w:rPr>
          <w:rFonts w:asciiTheme="minorHAnsi" w:hAnsiTheme="minorHAnsi" w:cstheme="minorHAnsi"/>
          <w:lang w:val="en-US"/>
        </w:rPr>
        <w:t>att</w:t>
      </w:r>
      <w:proofErr w:type="spellEnd"/>
      <w:proofErr w:type="gramEnd"/>
    </w:p>
    <w:p w:rsidR="006F0A15" w:rsidRPr="006F0A15" w:rsidRDefault="006F0A15" w:rsidP="006F0A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4. iniochos</w:t>
      </w:r>
    </w:p>
    <w:p w:rsidR="007C052F" w:rsidRPr="00D23F34" w:rsidRDefault="007C052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7C052F" w:rsidRPr="00D23F3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143AD6"/>
    <w:rsid w:val="00154F1B"/>
    <w:rsid w:val="00167446"/>
    <w:rsid w:val="001B487C"/>
    <w:rsid w:val="001D3421"/>
    <w:rsid w:val="00223737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6067"/>
    <w:rsid w:val="003E321D"/>
    <w:rsid w:val="0048314E"/>
    <w:rsid w:val="004E25D2"/>
    <w:rsid w:val="005130AF"/>
    <w:rsid w:val="005C6D79"/>
    <w:rsid w:val="006440A3"/>
    <w:rsid w:val="00646937"/>
    <w:rsid w:val="00676999"/>
    <w:rsid w:val="00685C0B"/>
    <w:rsid w:val="006E168E"/>
    <w:rsid w:val="006F0A15"/>
    <w:rsid w:val="006F544C"/>
    <w:rsid w:val="00740550"/>
    <w:rsid w:val="007556CE"/>
    <w:rsid w:val="00757428"/>
    <w:rsid w:val="00797209"/>
    <w:rsid w:val="007C052F"/>
    <w:rsid w:val="00811835"/>
    <w:rsid w:val="00824306"/>
    <w:rsid w:val="008814CA"/>
    <w:rsid w:val="00892B3E"/>
    <w:rsid w:val="00895B50"/>
    <w:rsid w:val="008A0EE6"/>
    <w:rsid w:val="008F2960"/>
    <w:rsid w:val="009220CD"/>
    <w:rsid w:val="00991904"/>
    <w:rsid w:val="00A06E67"/>
    <w:rsid w:val="00A149DB"/>
    <w:rsid w:val="00A22BEE"/>
    <w:rsid w:val="00A73324"/>
    <w:rsid w:val="00AD32A5"/>
    <w:rsid w:val="00AD5A11"/>
    <w:rsid w:val="00B139F4"/>
    <w:rsid w:val="00B462A2"/>
    <w:rsid w:val="00B96C90"/>
    <w:rsid w:val="00BD28AE"/>
    <w:rsid w:val="00C00A12"/>
    <w:rsid w:val="00C84EFF"/>
    <w:rsid w:val="00C91814"/>
    <w:rsid w:val="00CB7F97"/>
    <w:rsid w:val="00D2291E"/>
    <w:rsid w:val="00D23F34"/>
    <w:rsid w:val="00D47E14"/>
    <w:rsid w:val="00DA1A16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76</cp:revision>
  <dcterms:created xsi:type="dcterms:W3CDTF">2022-03-27T17:12:00Z</dcterms:created>
  <dcterms:modified xsi:type="dcterms:W3CDTF">2024-04-01T06:54:00Z</dcterms:modified>
</cp:coreProperties>
</file>