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1EE" w:rsidRDefault="00BA11EE" w:rsidP="00BA11EE">
      <w:pPr>
        <w:rPr>
          <w:lang w:val="el-GR"/>
        </w:rPr>
      </w:pPr>
      <w:r w:rsidRPr="00CC6C4A">
        <w:rPr>
          <w:b/>
          <w:bCs/>
          <w:lang w:val="el-GR"/>
        </w:rPr>
        <w:t xml:space="preserve">4.1 </w:t>
      </w:r>
      <w:r w:rsidRPr="00CC6C4A">
        <w:rPr>
          <w:rFonts w:ascii="Calibri" w:hAnsi="Calibri" w:cs="Calibri"/>
          <w:lang w:val="el-GR"/>
        </w:rPr>
        <w:t>Ένας</w:t>
      </w:r>
      <w:r w:rsidRPr="00CC6C4A">
        <w:rPr>
          <w:lang w:val="el-GR"/>
        </w:rPr>
        <w:t xml:space="preserve"> </w:t>
      </w:r>
      <w:r w:rsidRPr="00CC6C4A">
        <w:rPr>
          <w:rFonts w:ascii="Calibri" w:hAnsi="Calibri" w:cs="Calibri"/>
          <w:lang w:val="el-GR"/>
        </w:rPr>
        <w:t>προς</w:t>
      </w:r>
      <w:r w:rsidRPr="00CC6C4A">
        <w:rPr>
          <w:lang w:val="el-GR"/>
        </w:rPr>
        <w:t xml:space="preserve"> </w:t>
      </w:r>
      <w:r w:rsidRPr="00CC6C4A">
        <w:rPr>
          <w:rFonts w:ascii="Calibri" w:hAnsi="Calibri" w:cs="Calibri"/>
          <w:lang w:val="el-GR"/>
        </w:rPr>
        <w:t>τα</w:t>
      </w:r>
      <w:r w:rsidRPr="00CC6C4A">
        <w:rPr>
          <w:lang w:val="el-GR"/>
        </w:rPr>
        <w:t xml:space="preserve"> </w:t>
      </w:r>
      <w:r w:rsidRPr="00CC6C4A">
        <w:rPr>
          <w:rFonts w:ascii="Calibri" w:hAnsi="Calibri" w:cs="Calibri"/>
          <w:lang w:val="el-GR"/>
        </w:rPr>
        <w:t>κάτω</w:t>
      </w:r>
      <w:r w:rsidRPr="00CC6C4A">
        <w:rPr>
          <w:lang w:val="el-GR"/>
        </w:rPr>
        <w:t xml:space="preserve"> </w:t>
      </w:r>
      <w:r w:rsidRPr="00CC6C4A">
        <w:rPr>
          <w:rFonts w:ascii="Calibri" w:hAnsi="Calibri" w:cs="Calibri"/>
          <w:lang w:val="el-GR"/>
        </w:rPr>
        <w:t>δυαδικός</w:t>
      </w:r>
      <w:r w:rsidRPr="00CC6C4A">
        <w:rPr>
          <w:lang w:val="el-GR"/>
        </w:rPr>
        <w:t xml:space="preserve"> </w:t>
      </w:r>
      <w:r w:rsidRPr="00CC6C4A">
        <w:rPr>
          <w:rFonts w:ascii="Calibri" w:hAnsi="Calibri" w:cs="Calibri"/>
          <w:lang w:val="el-GR"/>
        </w:rPr>
        <w:t>απαριθμητής</w:t>
      </w:r>
      <w:r w:rsidRPr="00CC6C4A">
        <w:rPr>
          <w:lang w:val="el-GR"/>
        </w:rPr>
        <w:t xml:space="preserve"> </w:t>
      </w:r>
      <w:r w:rsidRPr="00CC6C4A">
        <w:rPr>
          <w:rFonts w:ascii="Calibri" w:hAnsi="Calibri" w:cs="Calibri"/>
          <w:lang w:val="el-GR"/>
        </w:rPr>
        <w:t>των</w:t>
      </w:r>
      <w:r w:rsidRPr="00CC6C4A">
        <w:rPr>
          <w:lang w:val="el-GR"/>
        </w:rPr>
        <w:t xml:space="preserve"> 4 </w:t>
      </w:r>
      <w:r w:rsidRPr="00CC6C4A">
        <w:t>bits</w:t>
      </w:r>
      <w:r w:rsidRPr="00CC6C4A">
        <w:rPr>
          <w:lang w:val="el-GR"/>
        </w:rPr>
        <w:t xml:space="preserve"> </w:t>
      </w:r>
      <w:r w:rsidRPr="00CC6C4A">
        <w:rPr>
          <w:rFonts w:ascii="Calibri" w:hAnsi="Calibri" w:cs="Calibri"/>
          <w:lang w:val="el-GR"/>
        </w:rPr>
        <w:t>έχει</w:t>
      </w:r>
      <w:r w:rsidRPr="00CC6C4A">
        <w:rPr>
          <w:lang w:val="el-GR"/>
        </w:rPr>
        <w:t xml:space="preserve"> </w:t>
      </w:r>
      <w:r w:rsidRPr="00CC6C4A">
        <w:rPr>
          <w:rFonts w:ascii="Calibri" w:hAnsi="Calibri" w:cs="Calibri"/>
          <w:lang w:val="el-GR"/>
        </w:rPr>
        <w:t>στην</w:t>
      </w:r>
      <w:r w:rsidRPr="00CC6C4A">
        <w:rPr>
          <w:lang w:val="el-GR"/>
        </w:rPr>
        <w:t xml:space="preserve"> </w:t>
      </w:r>
      <w:r w:rsidRPr="00CC6C4A">
        <w:rPr>
          <w:rFonts w:ascii="Calibri" w:hAnsi="Calibri" w:cs="Calibri"/>
          <w:lang w:val="el-GR"/>
        </w:rPr>
        <w:t>είσοδο</w:t>
      </w:r>
      <w:r w:rsidRPr="00CC6C4A">
        <w:rPr>
          <w:lang w:val="el-GR"/>
        </w:rPr>
        <w:t xml:space="preserve"> </w:t>
      </w:r>
      <w:r w:rsidRPr="00CC6C4A">
        <w:rPr>
          <w:rFonts w:ascii="Calibri" w:hAnsi="Calibri" w:cs="Calibri"/>
          <w:lang w:val="el-GR"/>
        </w:rPr>
        <w:t>του</w:t>
      </w:r>
      <w:r w:rsidRPr="00CC6C4A">
        <w:rPr>
          <w:lang w:val="el-GR"/>
        </w:rPr>
        <w:t xml:space="preserve">  </w:t>
      </w:r>
      <w:r w:rsidRPr="00CC6C4A">
        <w:rPr>
          <w:rFonts w:ascii="Calibri" w:hAnsi="Calibri" w:cs="Calibri"/>
          <w:lang w:val="el-GR"/>
        </w:rPr>
        <w:t>την</w:t>
      </w:r>
      <w:r w:rsidRPr="00CC6C4A">
        <w:rPr>
          <w:lang w:val="el-GR"/>
        </w:rPr>
        <w:t xml:space="preserve"> </w:t>
      </w:r>
      <w:r w:rsidRPr="00CC6C4A">
        <w:rPr>
          <w:rFonts w:ascii="Calibri" w:hAnsi="Calibri" w:cs="Calibri"/>
          <w:lang w:val="el-GR"/>
        </w:rPr>
        <w:t>κατάσταση</w:t>
      </w:r>
      <w:r w:rsidRPr="00CC6C4A">
        <w:rPr>
          <w:lang w:val="el-GR"/>
        </w:rPr>
        <w:t xml:space="preserve">: </w:t>
      </w:r>
      <w:r w:rsidRPr="00CC6C4A">
        <w:rPr>
          <w:rFonts w:ascii="Calibri" w:hAnsi="Calibri" w:cs="Calibri"/>
          <w:lang w:val="el-GR"/>
        </w:rPr>
        <w:t>Ι</w:t>
      </w:r>
      <w:r w:rsidRPr="00CC6C4A">
        <w:rPr>
          <w:lang w:val="el-GR"/>
        </w:rPr>
        <w:t>1,</w:t>
      </w:r>
      <w:r w:rsidRPr="00CC6C4A">
        <w:rPr>
          <w:rFonts w:ascii="Calibri" w:hAnsi="Calibri" w:cs="Calibri"/>
          <w:lang w:val="el-GR"/>
        </w:rPr>
        <w:t>Ι</w:t>
      </w:r>
      <w:r w:rsidRPr="00CC6C4A">
        <w:rPr>
          <w:lang w:val="el-GR"/>
        </w:rPr>
        <w:t>2,</w:t>
      </w:r>
      <w:r w:rsidRPr="00CC6C4A">
        <w:rPr>
          <w:rFonts w:ascii="Calibri" w:hAnsi="Calibri" w:cs="Calibri"/>
          <w:lang w:val="el-GR"/>
        </w:rPr>
        <w:t>Ι</w:t>
      </w:r>
      <w:r w:rsidRPr="00CC6C4A">
        <w:rPr>
          <w:lang w:val="el-GR"/>
        </w:rPr>
        <w:t>3,</w:t>
      </w:r>
      <w:r w:rsidRPr="00CC6C4A">
        <w:rPr>
          <w:rFonts w:ascii="Calibri" w:hAnsi="Calibri" w:cs="Calibri"/>
          <w:lang w:val="el-GR"/>
        </w:rPr>
        <w:t>Ι</w:t>
      </w:r>
      <w:r w:rsidRPr="00CC6C4A">
        <w:rPr>
          <w:lang w:val="el-GR"/>
        </w:rPr>
        <w:t xml:space="preserve">4 = 0100. </w:t>
      </w:r>
      <w:r w:rsidRPr="00CC6C4A">
        <w:rPr>
          <w:rFonts w:ascii="Calibri" w:hAnsi="Calibri" w:cs="Calibri"/>
          <w:lang w:val="el-GR"/>
        </w:rPr>
        <w:t>Να</w:t>
      </w:r>
      <w:r w:rsidRPr="00CC6C4A">
        <w:rPr>
          <w:lang w:val="el-GR"/>
        </w:rPr>
        <w:t xml:space="preserve"> </w:t>
      </w:r>
      <w:r w:rsidRPr="00CC6C4A">
        <w:rPr>
          <w:rFonts w:ascii="Calibri" w:hAnsi="Calibri" w:cs="Calibri"/>
          <w:lang w:val="el-GR"/>
        </w:rPr>
        <w:t>δώσετε</w:t>
      </w:r>
      <w:r w:rsidRPr="00CC6C4A">
        <w:rPr>
          <w:lang w:val="el-GR"/>
        </w:rPr>
        <w:t xml:space="preserve"> </w:t>
      </w:r>
      <w:r w:rsidRPr="00CC6C4A">
        <w:rPr>
          <w:rFonts w:ascii="Calibri" w:hAnsi="Calibri" w:cs="Calibri"/>
          <w:lang w:val="el-GR"/>
        </w:rPr>
        <w:t>τις</w:t>
      </w:r>
      <w:r w:rsidRPr="00CC6C4A">
        <w:rPr>
          <w:lang w:val="el-GR"/>
        </w:rPr>
        <w:t xml:space="preserve"> </w:t>
      </w:r>
      <w:r w:rsidRPr="00CC6C4A">
        <w:rPr>
          <w:rFonts w:ascii="Calibri" w:hAnsi="Calibri" w:cs="Calibri"/>
          <w:lang w:val="el-GR"/>
        </w:rPr>
        <w:t>διαφορετικές</w:t>
      </w:r>
      <w:r w:rsidRPr="00CC6C4A">
        <w:rPr>
          <w:lang w:val="el-GR"/>
        </w:rPr>
        <w:t xml:space="preserve"> </w:t>
      </w:r>
      <w:r w:rsidRPr="00CC6C4A">
        <w:rPr>
          <w:rFonts w:ascii="Calibri" w:hAnsi="Calibri" w:cs="Calibri"/>
          <w:lang w:val="el-GR"/>
        </w:rPr>
        <w:t>καταστάσεις</w:t>
      </w:r>
      <w:r w:rsidRPr="00CC6C4A">
        <w:rPr>
          <w:lang w:val="el-GR"/>
        </w:rPr>
        <w:t xml:space="preserve"> </w:t>
      </w:r>
      <w:r w:rsidRPr="00CC6C4A">
        <w:rPr>
          <w:rFonts w:ascii="Calibri" w:hAnsi="Calibri" w:cs="Calibri"/>
          <w:lang w:val="el-GR"/>
        </w:rPr>
        <w:t>των</w:t>
      </w:r>
      <w:r w:rsidRPr="00CC6C4A">
        <w:rPr>
          <w:lang w:val="el-GR"/>
        </w:rPr>
        <w:t xml:space="preserve"> </w:t>
      </w:r>
      <w:r w:rsidRPr="00CC6C4A">
        <w:t>flip</w:t>
      </w:r>
      <w:r w:rsidRPr="00CC6C4A">
        <w:rPr>
          <w:lang w:val="el-GR"/>
        </w:rPr>
        <w:t>-</w:t>
      </w:r>
      <w:r w:rsidRPr="00CC6C4A">
        <w:t>flop</w:t>
      </w:r>
      <w:r w:rsidRPr="00CC6C4A">
        <w:rPr>
          <w:lang w:val="el-GR"/>
        </w:rPr>
        <w:t xml:space="preserve"> </w:t>
      </w:r>
      <w:r w:rsidRPr="00CC6C4A">
        <w:rPr>
          <w:rFonts w:ascii="Calibri" w:hAnsi="Calibri" w:cs="Calibri"/>
          <w:lang w:val="el-GR"/>
        </w:rPr>
        <w:t>του</w:t>
      </w:r>
      <w:r w:rsidRPr="00CC6C4A">
        <w:rPr>
          <w:lang w:val="el-GR"/>
        </w:rPr>
        <w:t xml:space="preserve"> </w:t>
      </w:r>
      <w:r w:rsidRPr="00CC6C4A">
        <w:rPr>
          <w:rFonts w:ascii="Calibri" w:hAnsi="Calibri" w:cs="Calibri"/>
          <w:lang w:val="el-GR"/>
        </w:rPr>
        <w:t>απαριθμητή</w:t>
      </w:r>
      <w:r w:rsidRPr="00CC6C4A">
        <w:rPr>
          <w:lang w:val="el-GR"/>
        </w:rPr>
        <w:t xml:space="preserve"> </w:t>
      </w:r>
      <w:r w:rsidRPr="00CC6C4A">
        <w:rPr>
          <w:rFonts w:ascii="Calibri" w:hAnsi="Calibri" w:cs="Calibri"/>
          <w:lang w:val="el-GR"/>
        </w:rPr>
        <w:t>έως</w:t>
      </w:r>
      <w:r w:rsidRPr="00CC6C4A">
        <w:rPr>
          <w:lang w:val="el-GR"/>
        </w:rPr>
        <w:t xml:space="preserve"> </w:t>
      </w:r>
      <w:r w:rsidRPr="00CC6C4A">
        <w:rPr>
          <w:rFonts w:ascii="Calibri" w:hAnsi="Calibri" w:cs="Calibri"/>
          <w:lang w:val="el-GR"/>
        </w:rPr>
        <w:t>ότου</w:t>
      </w:r>
      <w:r w:rsidRPr="00CC6C4A">
        <w:rPr>
          <w:lang w:val="el-GR"/>
        </w:rPr>
        <w:t xml:space="preserve"> </w:t>
      </w:r>
      <w:r w:rsidRPr="00CC6C4A">
        <w:rPr>
          <w:rFonts w:ascii="Calibri" w:hAnsi="Calibri" w:cs="Calibri"/>
          <w:lang w:val="el-GR"/>
        </w:rPr>
        <w:t>μηδενιστούν</w:t>
      </w:r>
      <w:r w:rsidRPr="00CC6C4A">
        <w:rPr>
          <w:lang w:val="el-GR"/>
        </w:rPr>
        <w:t xml:space="preserve"> </w:t>
      </w:r>
      <w:r w:rsidRPr="00CC6C4A">
        <w:rPr>
          <w:rFonts w:ascii="Calibri" w:hAnsi="Calibri" w:cs="Calibri"/>
          <w:lang w:val="el-GR"/>
        </w:rPr>
        <w:t>οι</w:t>
      </w:r>
      <w:r w:rsidRPr="00CC6C4A">
        <w:rPr>
          <w:lang w:val="el-GR"/>
        </w:rPr>
        <w:t xml:space="preserve"> </w:t>
      </w:r>
      <w:r w:rsidRPr="00CC6C4A">
        <w:rPr>
          <w:rFonts w:ascii="Calibri" w:hAnsi="Calibri" w:cs="Calibri"/>
          <w:lang w:val="el-GR"/>
        </w:rPr>
        <w:t>έξοδοί</w:t>
      </w:r>
      <w:r w:rsidRPr="00CC6C4A">
        <w:rPr>
          <w:lang w:val="el-GR"/>
        </w:rPr>
        <w:t xml:space="preserve"> </w:t>
      </w:r>
      <w:r w:rsidRPr="00CC6C4A">
        <w:rPr>
          <w:rFonts w:ascii="Calibri" w:hAnsi="Calibri" w:cs="Calibri"/>
          <w:lang w:val="el-GR"/>
        </w:rPr>
        <w:t>του</w:t>
      </w:r>
      <w:r w:rsidRPr="00CC6C4A">
        <w:rPr>
          <w:lang w:val="el-GR"/>
        </w:rPr>
        <w:t xml:space="preserve">. </w:t>
      </w:r>
      <w:r w:rsidRPr="00CC6C4A">
        <w:rPr>
          <w:rFonts w:ascii="Calibri" w:hAnsi="Calibri" w:cs="Calibri"/>
          <w:lang w:val="el-GR"/>
        </w:rPr>
        <w:t>Συμπληρώστε</w:t>
      </w:r>
      <w:r w:rsidRPr="00CC6C4A">
        <w:rPr>
          <w:lang w:val="el-GR"/>
        </w:rPr>
        <w:t xml:space="preserve"> </w:t>
      </w:r>
      <w:r w:rsidRPr="00CC6C4A">
        <w:rPr>
          <w:rFonts w:ascii="Calibri" w:hAnsi="Calibri" w:cs="Calibri"/>
          <w:lang w:val="el-GR"/>
        </w:rPr>
        <w:t>τον</w:t>
      </w:r>
      <w:r w:rsidRPr="00CC6C4A">
        <w:rPr>
          <w:lang w:val="el-GR"/>
        </w:rPr>
        <w:t xml:space="preserve"> </w:t>
      </w:r>
      <w:r w:rsidRPr="00CC6C4A">
        <w:rPr>
          <w:rFonts w:ascii="Calibri" w:hAnsi="Calibri" w:cs="Calibri"/>
          <w:lang w:val="el-GR"/>
        </w:rPr>
        <w:t>παρακάτω</w:t>
      </w:r>
      <w:r w:rsidRPr="00CC6C4A">
        <w:rPr>
          <w:lang w:val="el-GR"/>
        </w:rPr>
        <w:t xml:space="preserve"> </w:t>
      </w:r>
      <w:r w:rsidRPr="00CC6C4A">
        <w:rPr>
          <w:rFonts w:ascii="Calibri" w:hAnsi="Calibri" w:cs="Calibri"/>
          <w:lang w:val="el-GR"/>
        </w:rPr>
        <w:t>πίνακα</w:t>
      </w:r>
      <w:r w:rsidRPr="00CC6C4A">
        <w:rPr>
          <w:lang w:val="el-GR"/>
        </w:rPr>
        <w:t xml:space="preserve"> </w:t>
      </w:r>
      <w:r w:rsidRPr="00CC6C4A">
        <w:rPr>
          <w:rFonts w:ascii="Calibri" w:hAnsi="Calibri" w:cs="Calibri"/>
          <w:lang w:val="el-GR"/>
        </w:rPr>
        <w:t>στο</w:t>
      </w:r>
      <w:r w:rsidRPr="00CC6C4A">
        <w:rPr>
          <w:lang w:val="el-GR"/>
        </w:rPr>
        <w:t xml:space="preserve"> </w:t>
      </w:r>
      <w:r w:rsidRPr="00CC6C4A">
        <w:rPr>
          <w:rFonts w:ascii="Calibri" w:hAnsi="Calibri" w:cs="Calibri"/>
          <w:lang w:val="el-GR"/>
        </w:rPr>
        <w:t>τετράδιο</w:t>
      </w:r>
      <w:r w:rsidRPr="00CC6C4A">
        <w:rPr>
          <w:lang w:val="el-GR"/>
        </w:rPr>
        <w:t xml:space="preserve"> </w:t>
      </w:r>
      <w:r w:rsidRPr="00CC6C4A">
        <w:rPr>
          <w:rFonts w:ascii="Calibri" w:hAnsi="Calibri" w:cs="Calibri"/>
          <w:lang w:val="el-GR"/>
        </w:rPr>
        <w:t>σας</w:t>
      </w:r>
      <w:r w:rsidRPr="00CC6C4A">
        <w:rPr>
          <w:lang w:val="el-GR"/>
        </w:rPr>
        <w:t xml:space="preserve"> </w:t>
      </w:r>
      <w:r w:rsidRPr="00CC6C4A">
        <w:rPr>
          <w:rFonts w:ascii="Calibri" w:hAnsi="Calibri" w:cs="Calibri"/>
          <w:lang w:val="el-GR"/>
        </w:rPr>
        <w:t>με</w:t>
      </w:r>
      <w:r w:rsidRPr="00CC6C4A">
        <w:rPr>
          <w:lang w:val="el-GR"/>
        </w:rPr>
        <w:t xml:space="preserve"> </w:t>
      </w:r>
      <w:r w:rsidRPr="00CC6C4A">
        <w:rPr>
          <w:rFonts w:ascii="Calibri" w:hAnsi="Calibri" w:cs="Calibri"/>
          <w:lang w:val="el-GR"/>
        </w:rPr>
        <w:t>όλους</w:t>
      </w:r>
      <w:r w:rsidRPr="00CC6C4A">
        <w:rPr>
          <w:lang w:val="el-GR"/>
        </w:rPr>
        <w:t xml:space="preserve"> </w:t>
      </w:r>
      <w:r w:rsidRPr="00CC6C4A">
        <w:rPr>
          <w:rFonts w:ascii="Calibri" w:hAnsi="Calibri" w:cs="Calibri"/>
          <w:lang w:val="el-GR"/>
        </w:rPr>
        <w:t>τους</w:t>
      </w:r>
      <w:r w:rsidRPr="00CC6C4A">
        <w:rPr>
          <w:lang w:val="el-GR"/>
        </w:rPr>
        <w:t xml:space="preserve"> </w:t>
      </w:r>
      <w:r w:rsidRPr="00CC6C4A">
        <w:rPr>
          <w:rFonts w:ascii="Calibri" w:hAnsi="Calibri" w:cs="Calibri"/>
          <w:lang w:val="el-GR"/>
        </w:rPr>
        <w:t>δυνατούς</w:t>
      </w:r>
      <w:r w:rsidRPr="00CC6C4A">
        <w:rPr>
          <w:lang w:val="el-GR"/>
        </w:rPr>
        <w:t xml:space="preserve"> </w:t>
      </w:r>
      <w:r w:rsidRPr="00CC6C4A">
        <w:rPr>
          <w:rFonts w:ascii="Calibri" w:hAnsi="Calibri" w:cs="Calibri"/>
          <w:lang w:val="el-GR"/>
        </w:rPr>
        <w:t>συνδυασμούς</w:t>
      </w:r>
      <w:r w:rsidRPr="00CC6C4A">
        <w:rPr>
          <w:lang w:val="el-GR"/>
        </w:rPr>
        <w:t xml:space="preserve"> </w:t>
      </w:r>
      <w:r w:rsidRPr="00CC6C4A">
        <w:rPr>
          <w:rFonts w:ascii="Calibri" w:hAnsi="Calibri" w:cs="Calibri"/>
          <w:lang w:val="el-GR"/>
        </w:rPr>
        <w:t>όπως</w:t>
      </w:r>
      <w:r w:rsidRPr="00CC6C4A">
        <w:rPr>
          <w:lang w:val="el-GR"/>
        </w:rPr>
        <w:t xml:space="preserve"> </w:t>
      </w:r>
      <w:r w:rsidRPr="00CC6C4A">
        <w:rPr>
          <w:rFonts w:ascii="Calibri" w:hAnsi="Calibri" w:cs="Calibri"/>
          <w:lang w:val="el-GR"/>
        </w:rPr>
        <w:t>ακριβώς</w:t>
      </w:r>
      <w:r w:rsidRPr="00CC6C4A">
        <w:rPr>
          <w:lang w:val="el-GR"/>
        </w:rPr>
        <w:t xml:space="preserve"> </w:t>
      </w:r>
      <w:r w:rsidRPr="00CC6C4A">
        <w:rPr>
          <w:rFonts w:ascii="Calibri" w:hAnsi="Calibri" w:cs="Calibri"/>
          <w:lang w:val="el-GR"/>
        </w:rPr>
        <w:t>σας</w:t>
      </w:r>
      <w:r w:rsidRPr="00CC6C4A">
        <w:rPr>
          <w:lang w:val="el-GR"/>
        </w:rPr>
        <w:t xml:space="preserve"> </w:t>
      </w:r>
      <w:r w:rsidRPr="00CC6C4A">
        <w:rPr>
          <w:rFonts w:ascii="Calibri" w:hAnsi="Calibri" w:cs="Calibri"/>
          <w:lang w:val="el-GR"/>
        </w:rPr>
        <w:t>ζητείται</w:t>
      </w:r>
      <w:r w:rsidRPr="00CC6C4A">
        <w:rPr>
          <w:lang w:val="el-GR"/>
        </w:rPr>
        <w:t xml:space="preserve"> </w:t>
      </w:r>
      <w:r w:rsidRPr="00CC6C4A">
        <w:rPr>
          <w:rFonts w:ascii="Calibri" w:hAnsi="Calibri" w:cs="Calibri"/>
          <w:lang w:val="el-GR"/>
        </w:rPr>
        <w:t>από</w:t>
      </w:r>
      <w:r w:rsidRPr="00CC6C4A">
        <w:rPr>
          <w:lang w:val="el-GR"/>
        </w:rPr>
        <w:t xml:space="preserve"> </w:t>
      </w:r>
      <w:r w:rsidRPr="00CC6C4A">
        <w:rPr>
          <w:rFonts w:ascii="Calibri" w:hAnsi="Calibri" w:cs="Calibri"/>
          <w:lang w:val="el-GR"/>
        </w:rPr>
        <w:t>την</w:t>
      </w:r>
      <w:r w:rsidRPr="00CC6C4A">
        <w:rPr>
          <w:lang w:val="el-GR"/>
        </w:rPr>
        <w:t xml:space="preserve"> </w:t>
      </w:r>
      <w:r w:rsidRPr="00CC6C4A">
        <w:rPr>
          <w:rFonts w:ascii="Calibri" w:hAnsi="Calibri" w:cs="Calibri"/>
          <w:lang w:val="el-GR"/>
        </w:rPr>
        <w:t>άσκηση</w:t>
      </w:r>
      <w:r w:rsidRPr="00CC6C4A">
        <w:rPr>
          <w:lang w:val="el-GR"/>
        </w:rPr>
        <w:t xml:space="preserve">.                                          </w:t>
      </w:r>
    </w:p>
    <w:p w:rsidR="00BA11EE" w:rsidRPr="00D453C3" w:rsidRDefault="00BA11EE" w:rsidP="00BA11EE">
      <w:pPr>
        <w:jc w:val="right"/>
        <w:rPr>
          <w:b/>
          <w:bCs/>
          <w:lang w:val="el-GR"/>
        </w:rPr>
      </w:pPr>
      <w:r w:rsidRPr="00D453C3">
        <w:rPr>
          <w:b/>
          <w:bCs/>
          <w:lang w:val="el-GR"/>
        </w:rPr>
        <w:t>(</w:t>
      </w:r>
      <w:r w:rsidRPr="00D453C3">
        <w:rPr>
          <w:rFonts w:ascii="Calibri" w:hAnsi="Calibri" w:cs="Calibri"/>
          <w:b/>
          <w:bCs/>
          <w:lang w:val="el-GR"/>
        </w:rPr>
        <w:t>Μονάδες</w:t>
      </w:r>
      <w:r w:rsidRPr="00D453C3">
        <w:rPr>
          <w:b/>
          <w:bCs/>
          <w:lang w:val="el-GR"/>
        </w:rPr>
        <w:t xml:space="preserve"> </w:t>
      </w:r>
      <w:r>
        <w:rPr>
          <w:b/>
          <w:bCs/>
          <w:lang w:val="el-GR"/>
        </w:rPr>
        <w:t>25</w:t>
      </w:r>
      <w:bookmarkStart w:id="0" w:name="_GoBack"/>
      <w:bookmarkEnd w:id="0"/>
      <w:r w:rsidRPr="00D453C3">
        <w:rPr>
          <w:b/>
          <w:bCs/>
          <w:lang w:val="el-GR"/>
        </w:rPr>
        <w:t>)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54"/>
        <w:gridCol w:w="754"/>
        <w:gridCol w:w="754"/>
        <w:gridCol w:w="754"/>
      </w:tblGrid>
      <w:tr w:rsidR="00BA11EE" w:rsidRPr="00CC6C4A" w:rsidTr="002C449E">
        <w:trPr>
          <w:trHeight w:val="205"/>
          <w:jc w:val="center"/>
        </w:trPr>
        <w:tc>
          <w:tcPr>
            <w:tcW w:w="754" w:type="dxa"/>
          </w:tcPr>
          <w:p w:rsidR="00BA11EE" w:rsidRPr="00CC6C4A" w:rsidRDefault="00BA11EE" w:rsidP="002C449E">
            <w:pPr>
              <w:jc w:val="center"/>
              <w:rPr>
                <w:b/>
                <w:bCs/>
                <w:lang w:val="el-GR"/>
              </w:rPr>
            </w:pPr>
            <w:r w:rsidRPr="00CC6C4A">
              <w:rPr>
                <w:b/>
                <w:bCs/>
              </w:rPr>
              <w:t>Q</w:t>
            </w:r>
            <w:r w:rsidRPr="00CC6C4A">
              <w:rPr>
                <w:b/>
                <w:bCs/>
                <w:lang w:val="el-GR"/>
              </w:rPr>
              <w:t>1</w:t>
            </w:r>
          </w:p>
        </w:tc>
        <w:tc>
          <w:tcPr>
            <w:tcW w:w="754" w:type="dxa"/>
          </w:tcPr>
          <w:p w:rsidR="00BA11EE" w:rsidRPr="00CC6C4A" w:rsidRDefault="00BA11EE" w:rsidP="002C449E">
            <w:pPr>
              <w:jc w:val="center"/>
              <w:rPr>
                <w:b/>
                <w:bCs/>
                <w:lang w:val="el-GR"/>
              </w:rPr>
            </w:pPr>
            <w:r w:rsidRPr="00CC6C4A">
              <w:rPr>
                <w:b/>
                <w:bCs/>
              </w:rPr>
              <w:t>Q</w:t>
            </w:r>
            <w:r w:rsidRPr="00CC6C4A">
              <w:rPr>
                <w:b/>
                <w:bCs/>
                <w:lang w:val="el-GR"/>
              </w:rPr>
              <w:t>2</w:t>
            </w:r>
          </w:p>
        </w:tc>
        <w:tc>
          <w:tcPr>
            <w:tcW w:w="754" w:type="dxa"/>
          </w:tcPr>
          <w:p w:rsidR="00BA11EE" w:rsidRPr="00CC6C4A" w:rsidRDefault="00BA11EE" w:rsidP="002C449E">
            <w:pPr>
              <w:jc w:val="center"/>
              <w:rPr>
                <w:b/>
                <w:bCs/>
                <w:lang w:val="el-GR"/>
              </w:rPr>
            </w:pPr>
            <w:r w:rsidRPr="00CC6C4A">
              <w:rPr>
                <w:b/>
                <w:bCs/>
              </w:rPr>
              <w:t>Q</w:t>
            </w:r>
            <w:r w:rsidRPr="00CC6C4A">
              <w:rPr>
                <w:b/>
                <w:bCs/>
                <w:lang w:val="el-GR"/>
              </w:rPr>
              <w:t>3</w:t>
            </w:r>
          </w:p>
        </w:tc>
        <w:tc>
          <w:tcPr>
            <w:tcW w:w="754" w:type="dxa"/>
          </w:tcPr>
          <w:p w:rsidR="00BA11EE" w:rsidRPr="00CC6C4A" w:rsidRDefault="00BA11EE" w:rsidP="002C449E">
            <w:pPr>
              <w:jc w:val="center"/>
              <w:rPr>
                <w:b/>
                <w:bCs/>
                <w:lang w:val="el-GR"/>
              </w:rPr>
            </w:pPr>
            <w:r w:rsidRPr="00CC6C4A">
              <w:rPr>
                <w:b/>
                <w:bCs/>
              </w:rPr>
              <w:t>Q</w:t>
            </w:r>
            <w:r w:rsidRPr="00CC6C4A">
              <w:rPr>
                <w:b/>
                <w:bCs/>
                <w:lang w:val="el-GR"/>
              </w:rPr>
              <w:t>4</w:t>
            </w:r>
          </w:p>
        </w:tc>
      </w:tr>
      <w:tr w:rsidR="00BA11EE" w:rsidRPr="00CC6C4A" w:rsidTr="002C449E">
        <w:trPr>
          <w:trHeight w:val="201"/>
          <w:jc w:val="center"/>
        </w:trPr>
        <w:tc>
          <w:tcPr>
            <w:tcW w:w="754" w:type="dxa"/>
          </w:tcPr>
          <w:p w:rsidR="00BA11EE" w:rsidRPr="00CC6C4A" w:rsidRDefault="00BA11EE" w:rsidP="002C449E">
            <w:pPr>
              <w:rPr>
                <w:b/>
                <w:bCs/>
              </w:rPr>
            </w:pPr>
          </w:p>
        </w:tc>
        <w:tc>
          <w:tcPr>
            <w:tcW w:w="754" w:type="dxa"/>
          </w:tcPr>
          <w:p w:rsidR="00BA11EE" w:rsidRPr="00CC6C4A" w:rsidRDefault="00BA11EE" w:rsidP="002C449E">
            <w:pPr>
              <w:rPr>
                <w:b/>
                <w:bCs/>
              </w:rPr>
            </w:pPr>
          </w:p>
        </w:tc>
        <w:tc>
          <w:tcPr>
            <w:tcW w:w="754" w:type="dxa"/>
          </w:tcPr>
          <w:p w:rsidR="00BA11EE" w:rsidRPr="00CC6C4A" w:rsidRDefault="00BA11EE" w:rsidP="002C449E">
            <w:pPr>
              <w:rPr>
                <w:b/>
                <w:bCs/>
              </w:rPr>
            </w:pPr>
          </w:p>
        </w:tc>
        <w:tc>
          <w:tcPr>
            <w:tcW w:w="754" w:type="dxa"/>
          </w:tcPr>
          <w:p w:rsidR="00BA11EE" w:rsidRPr="00CC6C4A" w:rsidRDefault="00BA11EE" w:rsidP="002C449E">
            <w:pPr>
              <w:rPr>
                <w:b/>
                <w:bCs/>
              </w:rPr>
            </w:pPr>
          </w:p>
        </w:tc>
      </w:tr>
      <w:tr w:rsidR="00BA11EE" w:rsidRPr="00CC6C4A" w:rsidTr="002C449E">
        <w:trPr>
          <w:trHeight w:val="205"/>
          <w:jc w:val="center"/>
        </w:trPr>
        <w:tc>
          <w:tcPr>
            <w:tcW w:w="754" w:type="dxa"/>
          </w:tcPr>
          <w:p w:rsidR="00BA11EE" w:rsidRPr="00CC6C4A" w:rsidRDefault="00BA11EE" w:rsidP="002C449E">
            <w:pPr>
              <w:rPr>
                <w:b/>
                <w:bCs/>
              </w:rPr>
            </w:pPr>
          </w:p>
        </w:tc>
        <w:tc>
          <w:tcPr>
            <w:tcW w:w="754" w:type="dxa"/>
          </w:tcPr>
          <w:p w:rsidR="00BA11EE" w:rsidRPr="00CC6C4A" w:rsidRDefault="00BA11EE" w:rsidP="002C449E">
            <w:pPr>
              <w:rPr>
                <w:b/>
                <w:bCs/>
              </w:rPr>
            </w:pPr>
          </w:p>
        </w:tc>
        <w:tc>
          <w:tcPr>
            <w:tcW w:w="754" w:type="dxa"/>
          </w:tcPr>
          <w:p w:rsidR="00BA11EE" w:rsidRPr="00CC6C4A" w:rsidRDefault="00BA11EE" w:rsidP="002C449E">
            <w:pPr>
              <w:rPr>
                <w:b/>
                <w:bCs/>
              </w:rPr>
            </w:pPr>
          </w:p>
        </w:tc>
        <w:tc>
          <w:tcPr>
            <w:tcW w:w="754" w:type="dxa"/>
          </w:tcPr>
          <w:p w:rsidR="00BA11EE" w:rsidRPr="00CC6C4A" w:rsidRDefault="00BA11EE" w:rsidP="002C449E">
            <w:pPr>
              <w:rPr>
                <w:b/>
                <w:bCs/>
              </w:rPr>
            </w:pPr>
          </w:p>
        </w:tc>
      </w:tr>
      <w:tr w:rsidR="00BA11EE" w:rsidRPr="00CC6C4A" w:rsidTr="002C449E">
        <w:trPr>
          <w:trHeight w:val="201"/>
          <w:jc w:val="center"/>
        </w:trPr>
        <w:tc>
          <w:tcPr>
            <w:tcW w:w="754" w:type="dxa"/>
          </w:tcPr>
          <w:p w:rsidR="00BA11EE" w:rsidRPr="00CC6C4A" w:rsidRDefault="00BA11EE" w:rsidP="002C449E">
            <w:pPr>
              <w:rPr>
                <w:b/>
                <w:bCs/>
              </w:rPr>
            </w:pPr>
          </w:p>
        </w:tc>
        <w:tc>
          <w:tcPr>
            <w:tcW w:w="754" w:type="dxa"/>
          </w:tcPr>
          <w:p w:rsidR="00BA11EE" w:rsidRPr="00CC6C4A" w:rsidRDefault="00BA11EE" w:rsidP="002C449E">
            <w:pPr>
              <w:rPr>
                <w:b/>
                <w:bCs/>
              </w:rPr>
            </w:pPr>
          </w:p>
        </w:tc>
        <w:tc>
          <w:tcPr>
            <w:tcW w:w="754" w:type="dxa"/>
          </w:tcPr>
          <w:p w:rsidR="00BA11EE" w:rsidRPr="00CC6C4A" w:rsidRDefault="00BA11EE" w:rsidP="002C449E">
            <w:pPr>
              <w:rPr>
                <w:b/>
                <w:bCs/>
              </w:rPr>
            </w:pPr>
          </w:p>
        </w:tc>
        <w:tc>
          <w:tcPr>
            <w:tcW w:w="754" w:type="dxa"/>
          </w:tcPr>
          <w:p w:rsidR="00BA11EE" w:rsidRPr="00CC6C4A" w:rsidRDefault="00BA11EE" w:rsidP="002C449E">
            <w:pPr>
              <w:rPr>
                <w:b/>
                <w:bCs/>
              </w:rPr>
            </w:pPr>
          </w:p>
        </w:tc>
      </w:tr>
      <w:tr w:rsidR="00BA11EE" w:rsidRPr="00CC6C4A" w:rsidTr="002C449E">
        <w:trPr>
          <w:trHeight w:val="205"/>
          <w:jc w:val="center"/>
        </w:trPr>
        <w:tc>
          <w:tcPr>
            <w:tcW w:w="754" w:type="dxa"/>
          </w:tcPr>
          <w:p w:rsidR="00BA11EE" w:rsidRPr="00CC6C4A" w:rsidRDefault="00BA11EE" w:rsidP="002C449E">
            <w:pPr>
              <w:rPr>
                <w:b/>
                <w:bCs/>
              </w:rPr>
            </w:pPr>
          </w:p>
        </w:tc>
        <w:tc>
          <w:tcPr>
            <w:tcW w:w="754" w:type="dxa"/>
          </w:tcPr>
          <w:p w:rsidR="00BA11EE" w:rsidRPr="00CC6C4A" w:rsidRDefault="00BA11EE" w:rsidP="002C449E">
            <w:pPr>
              <w:rPr>
                <w:b/>
                <w:bCs/>
              </w:rPr>
            </w:pPr>
          </w:p>
        </w:tc>
        <w:tc>
          <w:tcPr>
            <w:tcW w:w="754" w:type="dxa"/>
          </w:tcPr>
          <w:p w:rsidR="00BA11EE" w:rsidRPr="00CC6C4A" w:rsidRDefault="00BA11EE" w:rsidP="002C449E">
            <w:pPr>
              <w:rPr>
                <w:b/>
                <w:bCs/>
              </w:rPr>
            </w:pPr>
          </w:p>
        </w:tc>
        <w:tc>
          <w:tcPr>
            <w:tcW w:w="754" w:type="dxa"/>
          </w:tcPr>
          <w:p w:rsidR="00BA11EE" w:rsidRPr="00CC6C4A" w:rsidRDefault="00BA11EE" w:rsidP="002C449E">
            <w:pPr>
              <w:rPr>
                <w:b/>
                <w:bCs/>
              </w:rPr>
            </w:pPr>
          </w:p>
        </w:tc>
      </w:tr>
      <w:tr w:rsidR="00BA11EE" w:rsidRPr="00CC6C4A" w:rsidTr="002C449E">
        <w:trPr>
          <w:trHeight w:val="205"/>
          <w:jc w:val="center"/>
        </w:trPr>
        <w:tc>
          <w:tcPr>
            <w:tcW w:w="754" w:type="dxa"/>
          </w:tcPr>
          <w:p w:rsidR="00BA11EE" w:rsidRPr="00CC6C4A" w:rsidRDefault="00BA11EE" w:rsidP="002C449E">
            <w:pPr>
              <w:rPr>
                <w:b/>
                <w:bCs/>
              </w:rPr>
            </w:pPr>
          </w:p>
        </w:tc>
        <w:tc>
          <w:tcPr>
            <w:tcW w:w="754" w:type="dxa"/>
          </w:tcPr>
          <w:p w:rsidR="00BA11EE" w:rsidRPr="00CC6C4A" w:rsidRDefault="00BA11EE" w:rsidP="002C449E">
            <w:pPr>
              <w:rPr>
                <w:b/>
                <w:bCs/>
              </w:rPr>
            </w:pPr>
          </w:p>
        </w:tc>
        <w:tc>
          <w:tcPr>
            <w:tcW w:w="754" w:type="dxa"/>
          </w:tcPr>
          <w:p w:rsidR="00BA11EE" w:rsidRPr="00CC6C4A" w:rsidRDefault="00BA11EE" w:rsidP="002C449E">
            <w:pPr>
              <w:rPr>
                <w:b/>
                <w:bCs/>
              </w:rPr>
            </w:pPr>
          </w:p>
        </w:tc>
        <w:tc>
          <w:tcPr>
            <w:tcW w:w="754" w:type="dxa"/>
          </w:tcPr>
          <w:p w:rsidR="00BA11EE" w:rsidRPr="00CC6C4A" w:rsidRDefault="00BA11EE" w:rsidP="002C449E">
            <w:pPr>
              <w:rPr>
                <w:b/>
                <w:bCs/>
              </w:rPr>
            </w:pPr>
          </w:p>
        </w:tc>
      </w:tr>
    </w:tbl>
    <w:p w:rsidR="00C7546E" w:rsidRDefault="00C7546E"/>
    <w:sectPr w:rsidR="00C754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1EE"/>
    <w:rsid w:val="00BA11EE"/>
    <w:rsid w:val="00C7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C77890"/>
  <w15:chartTrackingRefBased/>
  <w15:docId w15:val="{7524A921-D6FA-44A1-B7F5-50FAD6775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11EE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11E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ΤΟΜΕΑΣ ΕΘΕΛΟΝΤΙΣΜΟΥ Ε.Ε.Σ</dc:creator>
  <cp:keywords/>
  <dc:description/>
  <cp:lastModifiedBy>ΤΟΜΕΑΣ ΕΘΕΛΟΝΤΙΣΜΟΥ Ε.Ε.Σ</cp:lastModifiedBy>
  <cp:revision>1</cp:revision>
  <dcterms:created xsi:type="dcterms:W3CDTF">2024-04-08T08:29:00Z</dcterms:created>
  <dcterms:modified xsi:type="dcterms:W3CDTF">2024-04-08T08:29:00Z</dcterms:modified>
</cp:coreProperties>
</file>