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0" w14:textId="56759C1C" w:rsidR="003116DD" w:rsidRPr="001D3C06" w:rsidRDefault="00F8733E" w:rsidP="0029298D">
      <w:pPr>
        <w:spacing w:line="360" w:lineRule="auto"/>
        <w:jc w:val="both"/>
        <w:rPr>
          <w:rFonts w:ascii="Calibri" w:eastAsia="Calibri" w:hAnsi="Calibri" w:cs="Calibri"/>
          <w:b/>
        </w:rPr>
      </w:pPr>
      <w:bookmarkStart w:id="0" w:name="_GoBack"/>
      <w:r>
        <w:rPr>
          <w:rFonts w:ascii="Calibri" w:eastAsia="Calibri" w:hAnsi="Calibri" w:cs="Calibri"/>
          <w:b/>
        </w:rPr>
        <w:t>Ενδεικτική απάντηση</w:t>
      </w:r>
    </w:p>
    <w:p w14:paraId="225B5389" w14:textId="77777777" w:rsidR="00774F36" w:rsidRDefault="00F8733E" w:rsidP="0029298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</w:t>
      </w:r>
      <w:r w:rsidR="00774F36" w:rsidRPr="0029298D">
        <w:rPr>
          <w:rFonts w:ascii="Calibri" w:eastAsia="Calibri" w:hAnsi="Calibri" w:cs="Calibri"/>
          <w:b/>
        </w:rPr>
        <w:t>.1</w:t>
      </w:r>
      <w:r w:rsidR="00774F36">
        <w:rPr>
          <w:rFonts w:ascii="Calibri" w:eastAsia="Calibri" w:hAnsi="Calibri" w:cs="Calibri"/>
        </w:rPr>
        <w:t xml:space="preserve"> </w:t>
      </w:r>
    </w:p>
    <w:p w14:paraId="00000011" w14:textId="5D0A0A15" w:rsidR="003116DD" w:rsidRDefault="003D2491" w:rsidP="0029298D">
      <w:pPr>
        <w:spacing w:line="360" w:lineRule="auto"/>
        <w:jc w:val="both"/>
        <w:rPr>
          <w:rFonts w:ascii="Calibri" w:eastAsia="Calibri" w:hAnsi="Calibri" w:cs="Calibri"/>
        </w:rPr>
      </w:pPr>
      <w:r w:rsidRPr="003D2491">
        <w:rPr>
          <w:rFonts w:ascii="Calibri" w:eastAsia="Calibri" w:hAnsi="Calibri" w:cs="Calibri"/>
        </w:rPr>
        <w:t>Οι παράγοντες που καθορίζουν τη συ</w:t>
      </w:r>
      <w:r>
        <w:rPr>
          <w:rFonts w:ascii="Calibri" w:eastAsia="Calibri" w:hAnsi="Calibri" w:cs="Calibri"/>
        </w:rPr>
        <w:t xml:space="preserve">χνότητα των ποτισμάτων είναι οι </w:t>
      </w:r>
      <w:r w:rsidRPr="00AA5425">
        <w:rPr>
          <w:rFonts w:ascii="Calibri" w:eastAsia="Calibri" w:hAnsi="Calibri" w:cs="Calibri"/>
          <w:b/>
        </w:rPr>
        <w:t>επικρατούσες καιρικές συνθήκες</w:t>
      </w:r>
      <w:r w:rsidRPr="003D2491">
        <w:rPr>
          <w:rFonts w:ascii="Calibri" w:eastAsia="Calibri" w:hAnsi="Calibri" w:cs="Calibri"/>
        </w:rPr>
        <w:t xml:space="preserve"> και η</w:t>
      </w:r>
      <w:r>
        <w:rPr>
          <w:rFonts w:ascii="Calibri" w:eastAsia="Calibri" w:hAnsi="Calibri" w:cs="Calibri"/>
        </w:rPr>
        <w:t xml:space="preserve"> </w:t>
      </w:r>
      <w:r w:rsidRPr="00AA5425">
        <w:rPr>
          <w:rFonts w:ascii="Calibri" w:eastAsia="Calibri" w:hAnsi="Calibri" w:cs="Calibri"/>
          <w:b/>
        </w:rPr>
        <w:t>κατάσταση στην οποία βρίσκεται ο χλοοτάπητας</w:t>
      </w:r>
      <w:r w:rsidRPr="003D2491">
        <w:rPr>
          <w:rFonts w:ascii="Calibri" w:eastAsia="Calibri" w:hAnsi="Calibri" w:cs="Calibri"/>
        </w:rPr>
        <w:t xml:space="preserve"> (</w:t>
      </w:r>
      <w:proofErr w:type="spellStart"/>
      <w:r w:rsidRPr="003D2491">
        <w:rPr>
          <w:rFonts w:ascii="Calibri" w:eastAsia="Calibri" w:hAnsi="Calibri" w:cs="Calibri"/>
        </w:rPr>
        <w:t>νεοσπαρμένος</w:t>
      </w:r>
      <w:proofErr w:type="spellEnd"/>
      <w:r w:rsidRPr="003D2491">
        <w:rPr>
          <w:rFonts w:ascii="Calibri" w:eastAsia="Calibri" w:hAnsi="Calibri" w:cs="Calibri"/>
        </w:rPr>
        <w:t>, ταλαιπωρημένος).</w:t>
      </w:r>
    </w:p>
    <w:p w14:paraId="4ED34843" w14:textId="78B5C15E" w:rsidR="00AA5425" w:rsidRPr="00AA5425" w:rsidRDefault="00AA5425" w:rsidP="0029298D">
      <w:pPr>
        <w:spacing w:line="360" w:lineRule="auto"/>
        <w:jc w:val="both"/>
        <w:rPr>
          <w:rFonts w:ascii="Calibri" w:eastAsia="Calibri" w:hAnsi="Calibri" w:cs="Calibri"/>
          <w:u w:val="single"/>
        </w:rPr>
      </w:pPr>
      <w:r w:rsidRPr="00AA5425">
        <w:rPr>
          <w:rFonts w:ascii="Calibri" w:eastAsia="Calibri" w:hAnsi="Calibri" w:cs="Calibri"/>
          <w:u w:val="single"/>
        </w:rPr>
        <w:t>Οι μαθητές/</w:t>
      </w:r>
      <w:proofErr w:type="spellStart"/>
      <w:r w:rsidRPr="00AA5425">
        <w:rPr>
          <w:rFonts w:ascii="Calibri" w:eastAsia="Calibri" w:hAnsi="Calibri" w:cs="Calibri"/>
          <w:u w:val="single"/>
        </w:rPr>
        <w:t>τριες</w:t>
      </w:r>
      <w:proofErr w:type="spellEnd"/>
      <w:r w:rsidRPr="00AA5425">
        <w:rPr>
          <w:rFonts w:ascii="Calibri" w:eastAsia="Calibri" w:hAnsi="Calibri" w:cs="Calibri"/>
          <w:u w:val="single"/>
        </w:rPr>
        <w:t xml:space="preserve"> επιλέγουν έναν από τους παραπάνω παράγοντες.</w:t>
      </w:r>
    </w:p>
    <w:p w14:paraId="0000001C" w14:textId="77777777" w:rsidR="003116DD" w:rsidRPr="00934CAD" w:rsidRDefault="00F8733E" w:rsidP="0029298D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1D" w14:textId="3C8224F7" w:rsidR="003116DD" w:rsidRPr="0093653C" w:rsidRDefault="00970603" w:rsidP="0029298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Η σωστή απάντηση είναι το 1.</w:t>
      </w:r>
    </w:p>
    <w:bookmarkEnd w:id="0"/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0EA588E"/>
  <w15:commentEx w15:done="0" w15:paraId="45E67D72"/>
  <w15:commentEx w15:done="0" w15:paraId="2FB2164D"/>
  <w15:commentEx w15:done="0" w15:paraId="579F354F" w15:paraIdParent="45E67D7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72EA46" w16cex:dateUtc="2022-12-12T19:46:31.42Z"/>
  <w16cex:commentExtensible w16cex:durableId="5C29AFE3" w16cex:dateUtc="2022-12-13T16:56:20.962Z"/>
  <w16cex:commentExtensible w16cex:durableId="7A978245" w16cex:dateUtc="2022-12-13T16:57:55.642Z"/>
  <w16cex:commentExtensible w16cex:durableId="5D20D70C" w16cex:dateUtc="2022-12-16T10:19:08.5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EA588E" w16cid:durableId="3F72EA46"/>
  <w16cid:commentId w16cid:paraId="45E67D72" w16cid:durableId="5C29AFE3"/>
  <w16cid:commentId w16cid:paraId="2FB2164D" w16cid:durableId="7A978245"/>
  <w16cid:commentId w16cid:paraId="579F354F" w16cid:durableId="5D20D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charset w:val="A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369C5"/>
    <w:rsid w:val="00142D4D"/>
    <w:rsid w:val="0018762F"/>
    <w:rsid w:val="001B19BC"/>
    <w:rsid w:val="001D3C06"/>
    <w:rsid w:val="001D523E"/>
    <w:rsid w:val="001E6851"/>
    <w:rsid w:val="002409EB"/>
    <w:rsid w:val="002652B3"/>
    <w:rsid w:val="00273802"/>
    <w:rsid w:val="00281470"/>
    <w:rsid w:val="00283810"/>
    <w:rsid w:val="0029298D"/>
    <w:rsid w:val="002C1198"/>
    <w:rsid w:val="003116DD"/>
    <w:rsid w:val="00317FE5"/>
    <w:rsid w:val="003215D0"/>
    <w:rsid w:val="003621F5"/>
    <w:rsid w:val="003B4F70"/>
    <w:rsid w:val="003D2491"/>
    <w:rsid w:val="0050503A"/>
    <w:rsid w:val="00525010"/>
    <w:rsid w:val="00642E32"/>
    <w:rsid w:val="00655A39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D5C9F"/>
    <w:rsid w:val="009F6BAB"/>
    <w:rsid w:val="00A70212"/>
    <w:rsid w:val="00A70EF6"/>
    <w:rsid w:val="00AA2203"/>
    <w:rsid w:val="00AA5425"/>
    <w:rsid w:val="00B326DD"/>
    <w:rsid w:val="00B50F90"/>
    <w:rsid w:val="00C62477"/>
    <w:rsid w:val="00D9132F"/>
    <w:rsid w:val="00DB2FF5"/>
    <w:rsid w:val="00E44DA7"/>
    <w:rsid w:val="00E944D4"/>
    <w:rsid w:val="00F8733E"/>
    <w:rsid w:val="00F976A8"/>
    <w:rsid w:val="00F97AE7"/>
    <w:rsid w:val="08B14238"/>
    <w:rsid w:val="08D26753"/>
    <w:rsid w:val="0B8C4B71"/>
    <w:rsid w:val="0BD8DB1C"/>
    <w:rsid w:val="0D07B559"/>
    <w:rsid w:val="1C06F44A"/>
    <w:rsid w:val="2A9C7270"/>
    <w:rsid w:val="36CA8984"/>
    <w:rsid w:val="383A6551"/>
    <w:rsid w:val="65501C68"/>
    <w:rsid w:val="68AA8282"/>
    <w:rsid w:val="696CA22B"/>
    <w:rsid w:val="6BA38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02c0f0646eb44540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c1816c89d57b4bb9" Type="http://schemas.microsoft.com/office/2016/09/relationships/commentsIds" Target="commentsIds.xml"/><Relationship Id="Rbdac4e1db0ed4e2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6F494-804B-4303-B458-48B0404F7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6D9CB20-78A9-4E27-BA8F-9B51F7978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A1DFB8-2794-4F56-8677-FB86666247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73C85D-5CEE-49C6-B0EE-EF1A6B9E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2022-12-18T10:55:00Z</cp:lastPrinted>
  <dcterms:created xsi:type="dcterms:W3CDTF">2024-04-05T21:23:00Z</dcterms:created>
  <dcterms:modified xsi:type="dcterms:W3CDTF">2024-04-05T21:23:00Z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