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4EE7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65CCD279" w14:textId="2A0F666B" w:rsidR="0077104D" w:rsidRPr="006A7540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kern w:val="0"/>
        </w:rPr>
      </w:pPr>
      <w:r w:rsidRPr="006A7540">
        <w:rPr>
          <w:rFonts w:ascii="CIDFont+F3" w:hAnsi="CIDFont+F3" w:cs="CIDFont+F3"/>
          <w:b/>
          <w:bCs/>
          <w:kern w:val="0"/>
        </w:rPr>
        <w:t>Απαντήσεις</w:t>
      </w:r>
    </w:p>
    <w:p w14:paraId="605C673A" w14:textId="77777777" w:rsidR="0097111B" w:rsidRDefault="0097111B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5962EF46" w14:textId="7F008448" w:rsidR="006A7540" w:rsidRPr="00D4532C" w:rsidRDefault="00D4532C" w:rsidP="00D4532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2"/>
          <w:szCs w:val="22"/>
        </w:rPr>
      </w:pPr>
      <w:proofErr w:type="spellStart"/>
      <w:r w:rsidRPr="00D4532C">
        <w:rPr>
          <w:rFonts w:ascii="CIDFont+F3" w:hAnsi="CIDFont+F3" w:cs="CIDFont+F3"/>
          <w:kern w:val="0"/>
          <w:sz w:val="22"/>
          <w:szCs w:val="22"/>
        </w:rPr>
        <w:t>Εφ</w:t>
      </w:r>
      <w:proofErr w:type="spellEnd"/>
      <w:r w:rsidRPr="00D4532C">
        <w:rPr>
          <w:rFonts w:ascii="CIDFont+F3" w:hAnsi="CIDFont+F3" w:cs="CIDFont+F3"/>
          <w:kern w:val="0"/>
          <w:sz w:val="22"/>
          <w:szCs w:val="22"/>
        </w:rPr>
        <w:t xml:space="preserve"> όσον έχουμε συντελεστή εφεδρείας 3 θα πρέπει να υπολογιστεί για </w:t>
      </w:r>
    </w:p>
    <w:p w14:paraId="4DD876C8" w14:textId="4D1AC7BD" w:rsidR="00D4532C" w:rsidRDefault="00D4532C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2"/>
          <w:szCs w:val="22"/>
        </w:rPr>
      </w:pPr>
    </w:p>
    <w:p w14:paraId="5F1AE953" w14:textId="7F00325D" w:rsidR="00D4532C" w:rsidRPr="00250488" w:rsidRDefault="00D4532C" w:rsidP="00250488">
      <w:pPr>
        <w:autoSpaceDE w:val="0"/>
        <w:autoSpaceDN w:val="0"/>
        <w:adjustRightInd w:val="0"/>
        <w:spacing w:after="0" w:line="240" w:lineRule="auto"/>
        <w:ind w:left="1440" w:firstLine="720"/>
        <w:rPr>
          <w:rFonts w:cs="CIDFont+F3"/>
          <w:kern w:val="0"/>
          <w:sz w:val="22"/>
          <w:szCs w:val="22"/>
        </w:rPr>
      </w:pPr>
      <w:r>
        <w:rPr>
          <w:rFonts w:ascii="CIDFont+F3" w:hAnsi="CIDFont+F3" w:cs="CIDFont+F3"/>
          <w:kern w:val="0"/>
          <w:sz w:val="22"/>
          <w:szCs w:val="22"/>
        </w:rPr>
        <w:t>1000</w:t>
      </w:r>
      <w:proofErr w:type="spellStart"/>
      <w:r>
        <w:rPr>
          <w:rFonts w:cs="CIDFont+F3"/>
          <w:kern w:val="0"/>
          <w:sz w:val="22"/>
          <w:szCs w:val="22"/>
          <w:lang w:val="en-GB"/>
        </w:rPr>
        <w:t>Wh</w:t>
      </w:r>
      <w:proofErr w:type="spellEnd"/>
      <w:r w:rsidRPr="00250488">
        <w:rPr>
          <w:rFonts w:cs="CIDFont+F3"/>
          <w:kern w:val="0"/>
          <w:sz w:val="22"/>
          <w:szCs w:val="22"/>
        </w:rPr>
        <w:t xml:space="preserve"> * 3 =3000 </w:t>
      </w:r>
      <w:proofErr w:type="spellStart"/>
      <w:r>
        <w:rPr>
          <w:rFonts w:cs="CIDFont+F3"/>
          <w:kern w:val="0"/>
          <w:sz w:val="22"/>
          <w:szCs w:val="22"/>
          <w:lang w:val="en-GB"/>
        </w:rPr>
        <w:t>Wh</w:t>
      </w:r>
      <w:proofErr w:type="spellEnd"/>
    </w:p>
    <w:p w14:paraId="7370361D" w14:textId="77777777" w:rsidR="00D4532C" w:rsidRPr="00250488" w:rsidRDefault="00D4532C" w:rsidP="006A7540">
      <w:pPr>
        <w:autoSpaceDE w:val="0"/>
        <w:autoSpaceDN w:val="0"/>
        <w:adjustRightInd w:val="0"/>
        <w:spacing w:after="0" w:line="240" w:lineRule="auto"/>
        <w:rPr>
          <w:rFonts w:cs="CIDFont+F3"/>
          <w:kern w:val="0"/>
          <w:sz w:val="22"/>
          <w:szCs w:val="22"/>
        </w:rPr>
      </w:pPr>
    </w:p>
    <w:p w14:paraId="47B26B84" w14:textId="21CE2D05" w:rsidR="00D4532C" w:rsidRDefault="00D4532C" w:rsidP="006A7540">
      <w:pPr>
        <w:autoSpaceDE w:val="0"/>
        <w:autoSpaceDN w:val="0"/>
        <w:adjustRightInd w:val="0"/>
        <w:spacing w:after="0" w:line="240" w:lineRule="auto"/>
        <w:rPr>
          <w:rFonts w:cs="CIDFont+F3"/>
          <w:kern w:val="0"/>
          <w:sz w:val="22"/>
          <w:szCs w:val="22"/>
        </w:rPr>
      </w:pPr>
      <w:r>
        <w:rPr>
          <w:rFonts w:cs="CIDFont+F3"/>
          <w:kern w:val="0"/>
          <w:sz w:val="22"/>
          <w:szCs w:val="22"/>
        </w:rPr>
        <w:t xml:space="preserve">Λόγω του συντελεστή ασφαλείας θα πρέπει η παραπάνω </w:t>
      </w:r>
      <w:r w:rsidR="00250488">
        <w:rPr>
          <w:rFonts w:ascii="CIDFont+F3" w:hAnsi="CIDFont+F3" w:cs="CIDFont+F3"/>
          <w:kern w:val="0"/>
          <w:sz w:val="22"/>
          <w:szCs w:val="22"/>
        </w:rPr>
        <w:t>χωρητικότητα</w:t>
      </w:r>
      <w:r w:rsidR="00250488" w:rsidRPr="00D4532C">
        <w:rPr>
          <w:rFonts w:ascii="CIDFont+F3" w:hAnsi="CIDFont+F3" w:cs="CIDFont+F3"/>
          <w:kern w:val="0"/>
          <w:sz w:val="22"/>
          <w:szCs w:val="22"/>
        </w:rPr>
        <w:t xml:space="preserve"> </w:t>
      </w:r>
      <w:r>
        <w:rPr>
          <w:rFonts w:cs="CIDFont+F3"/>
          <w:kern w:val="0"/>
          <w:sz w:val="22"/>
          <w:szCs w:val="22"/>
        </w:rPr>
        <w:t>να αυξηθεί κατά 30%</w:t>
      </w:r>
    </w:p>
    <w:p w14:paraId="1B516EC3" w14:textId="77777777" w:rsidR="00D4532C" w:rsidRDefault="00D4532C" w:rsidP="006A7540">
      <w:pPr>
        <w:autoSpaceDE w:val="0"/>
        <w:autoSpaceDN w:val="0"/>
        <w:adjustRightInd w:val="0"/>
        <w:spacing w:after="0" w:line="240" w:lineRule="auto"/>
        <w:rPr>
          <w:rFonts w:cs="CIDFont+F3"/>
          <w:kern w:val="0"/>
          <w:sz w:val="22"/>
          <w:szCs w:val="22"/>
        </w:rPr>
      </w:pPr>
    </w:p>
    <w:p w14:paraId="56E85EEE" w14:textId="07A7271E" w:rsidR="00D4532C" w:rsidRDefault="00D4532C" w:rsidP="00250488">
      <w:pPr>
        <w:autoSpaceDE w:val="0"/>
        <w:autoSpaceDN w:val="0"/>
        <w:adjustRightInd w:val="0"/>
        <w:spacing w:after="0" w:line="240" w:lineRule="auto"/>
        <w:ind w:left="1440" w:firstLine="720"/>
        <w:rPr>
          <w:rFonts w:eastAsiaTheme="minorEastAsia" w:cs="CIDFont+F3"/>
          <w:i/>
          <w:kern w:val="0"/>
          <w:sz w:val="22"/>
          <w:szCs w:val="22"/>
          <w:lang w:val="en-GB"/>
        </w:rPr>
      </w:pPr>
      <m:oMath>
        <m:r>
          <w:rPr>
            <w:rFonts w:ascii="Cambria Math" w:hAnsi="Cambria Math" w:cs="CIDFont+F3"/>
            <w:kern w:val="0"/>
            <w:sz w:val="22"/>
            <w:szCs w:val="22"/>
          </w:rPr>
          <m:t>3000</m:t>
        </m:r>
        <m:r>
          <w:rPr>
            <w:rFonts w:ascii="Cambria Math" w:hAnsi="Cambria Math" w:cs="CIDFont+F3"/>
            <w:kern w:val="0"/>
            <w:sz w:val="22"/>
            <w:szCs w:val="22"/>
            <w:lang w:val="en-GB"/>
          </w:rPr>
          <m:t xml:space="preserve">Wh* </m:t>
        </m:r>
        <m:f>
          <m:fPr>
            <m:ctrlPr>
              <w:rPr>
                <w:rFonts w:ascii="Cambria Math" w:hAnsi="Cambria Math" w:cs="CIDFont+F3"/>
                <w:i/>
                <w:kern w:val="0"/>
                <w:sz w:val="22"/>
                <w:szCs w:val="22"/>
                <w:lang w:val="en-GB"/>
              </w:rPr>
            </m:ctrlPr>
          </m:fPr>
          <m:num>
            <m:r>
              <w:rPr>
                <w:rFonts w:ascii="Cambria Math" w:hAnsi="Cambria Math" w:cs="CIDFont+F3"/>
                <w:kern w:val="0"/>
                <w:sz w:val="22"/>
                <w:szCs w:val="22"/>
                <w:lang w:val="en-GB"/>
              </w:rPr>
              <m:t>30</m:t>
            </m:r>
          </m:num>
          <m:den>
            <m:r>
              <w:rPr>
                <w:rFonts w:ascii="Cambria Math" w:hAnsi="Cambria Math" w:cs="CIDFont+F3"/>
                <w:kern w:val="0"/>
                <w:sz w:val="22"/>
                <w:szCs w:val="22"/>
                <w:lang w:val="en-GB"/>
              </w:rPr>
              <m:t>100</m:t>
            </m:r>
          </m:den>
        </m:f>
        <m:r>
          <w:rPr>
            <w:rFonts w:ascii="Cambria Math" w:hAnsi="Cambria Math" w:cs="CIDFont+F3"/>
            <w:kern w:val="0"/>
            <w:sz w:val="22"/>
            <w:szCs w:val="22"/>
            <w:lang w:val="en-GB"/>
          </w:rPr>
          <m:t>=</m:t>
        </m:r>
        <m:f>
          <m:fPr>
            <m:ctrlPr>
              <w:rPr>
                <w:rFonts w:ascii="Cambria Math" w:hAnsi="Cambria Math" w:cs="CIDFont+F3"/>
                <w:i/>
                <w:kern w:val="0"/>
                <w:sz w:val="22"/>
                <w:szCs w:val="22"/>
                <w:lang w:val="en-GB"/>
              </w:rPr>
            </m:ctrlPr>
          </m:fPr>
          <m:num>
            <m:r>
              <w:rPr>
                <w:rFonts w:ascii="Cambria Math" w:hAnsi="Cambria Math" w:cs="CIDFont+F3"/>
                <w:kern w:val="0"/>
                <w:sz w:val="22"/>
                <w:szCs w:val="22"/>
                <w:lang w:val="en-GB"/>
              </w:rPr>
              <m:t>9000</m:t>
            </m:r>
          </m:num>
          <m:den>
            <m:r>
              <w:rPr>
                <w:rFonts w:ascii="Cambria Math" w:hAnsi="Cambria Math" w:cs="CIDFont+F3"/>
                <w:kern w:val="0"/>
                <w:sz w:val="22"/>
                <w:szCs w:val="22"/>
                <w:lang w:val="en-GB"/>
              </w:rPr>
              <m:t>100</m:t>
            </m:r>
          </m:den>
        </m:f>
      </m:oMath>
      <w:r>
        <w:rPr>
          <w:rFonts w:eastAsiaTheme="minorEastAsia" w:cs="CIDFont+F3"/>
          <w:i/>
          <w:kern w:val="0"/>
          <w:sz w:val="22"/>
          <w:szCs w:val="22"/>
          <w:lang w:val="en-GB"/>
        </w:rPr>
        <w:t>=900Wh</w:t>
      </w:r>
    </w:p>
    <w:p w14:paraId="1F279DD5" w14:textId="77777777" w:rsidR="00D4532C" w:rsidRDefault="00D4532C" w:rsidP="006A7540">
      <w:pPr>
        <w:autoSpaceDE w:val="0"/>
        <w:autoSpaceDN w:val="0"/>
        <w:adjustRightInd w:val="0"/>
        <w:spacing w:after="0" w:line="240" w:lineRule="auto"/>
        <w:rPr>
          <w:rFonts w:eastAsiaTheme="minorEastAsia" w:cs="CIDFont+F3"/>
          <w:i/>
          <w:kern w:val="0"/>
          <w:sz w:val="22"/>
          <w:szCs w:val="22"/>
          <w:lang w:val="en-GB"/>
        </w:rPr>
      </w:pPr>
    </w:p>
    <w:p w14:paraId="1A3E8623" w14:textId="77777777" w:rsidR="00250488" w:rsidRDefault="00250488" w:rsidP="006A7540">
      <w:pPr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  <w:lang w:val="en-GB"/>
        </w:rPr>
      </w:pPr>
    </w:p>
    <w:p w14:paraId="641F5905" w14:textId="1A5E7881" w:rsidR="00250488" w:rsidRPr="00250488" w:rsidRDefault="00D4532C" w:rsidP="006A7540">
      <w:pPr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</w:rPr>
      </w:pPr>
      <w:r>
        <w:rPr>
          <w:rFonts w:eastAsiaTheme="minorEastAsia" w:cs="CIDFont+F3"/>
          <w:iCs/>
          <w:kern w:val="0"/>
          <w:sz w:val="22"/>
          <w:szCs w:val="22"/>
        </w:rPr>
        <w:t xml:space="preserve">Άρα η συνολική  θα είναι </w:t>
      </w:r>
    </w:p>
    <w:p w14:paraId="1DF5DF7F" w14:textId="77777777" w:rsidR="00250488" w:rsidRPr="00250488" w:rsidRDefault="00250488" w:rsidP="006A7540">
      <w:pPr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</w:rPr>
      </w:pPr>
    </w:p>
    <w:p w14:paraId="7438D2F1" w14:textId="21A6FAF2" w:rsidR="00D4532C" w:rsidRDefault="00D4532C" w:rsidP="00250488">
      <w:pPr>
        <w:autoSpaceDE w:val="0"/>
        <w:autoSpaceDN w:val="0"/>
        <w:adjustRightInd w:val="0"/>
        <w:spacing w:after="0" w:line="240" w:lineRule="auto"/>
        <w:ind w:left="2880" w:firstLine="720"/>
        <w:rPr>
          <w:rFonts w:eastAsiaTheme="minorEastAsia" w:cs="CIDFont+F3"/>
          <w:iCs/>
          <w:kern w:val="0"/>
          <w:sz w:val="22"/>
          <w:szCs w:val="22"/>
          <w:lang w:val="en-GB"/>
        </w:rPr>
      </w:pPr>
      <w:r>
        <w:rPr>
          <w:rFonts w:eastAsiaTheme="minorEastAsia" w:cs="CIDFont+F3"/>
          <w:iCs/>
          <w:kern w:val="0"/>
          <w:sz w:val="22"/>
          <w:szCs w:val="22"/>
        </w:rPr>
        <w:t>3000+900=3900</w:t>
      </w:r>
      <w:proofErr w:type="spellStart"/>
      <w:r>
        <w:rPr>
          <w:rFonts w:eastAsiaTheme="minorEastAsia" w:cs="CIDFont+F3"/>
          <w:iCs/>
          <w:kern w:val="0"/>
          <w:sz w:val="22"/>
          <w:szCs w:val="22"/>
          <w:lang w:val="en-GB"/>
        </w:rPr>
        <w:t>Wh</w:t>
      </w:r>
      <w:proofErr w:type="spellEnd"/>
    </w:p>
    <w:p w14:paraId="7FF8525B" w14:textId="77777777" w:rsidR="00250488" w:rsidRDefault="00250488" w:rsidP="006A7540">
      <w:pPr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  <w:lang w:val="en-GB"/>
        </w:rPr>
      </w:pPr>
    </w:p>
    <w:p w14:paraId="0B5E5187" w14:textId="77777777" w:rsidR="00D4532C" w:rsidRDefault="00D4532C" w:rsidP="006A7540">
      <w:pPr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  <w:lang w:val="en-GB"/>
        </w:rPr>
      </w:pPr>
    </w:p>
    <w:p w14:paraId="02F117C2" w14:textId="47D0153F" w:rsidR="00D4532C" w:rsidRDefault="00D4532C" w:rsidP="00D4532C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</w:rPr>
      </w:pPr>
      <w:r>
        <w:rPr>
          <w:rFonts w:eastAsiaTheme="minorEastAsia" w:cs="CIDFont+F3"/>
          <w:iCs/>
          <w:kern w:val="0"/>
          <w:sz w:val="22"/>
          <w:szCs w:val="22"/>
        </w:rPr>
        <w:t xml:space="preserve">Για να μετατρέψουμε τις </w:t>
      </w:r>
      <w:proofErr w:type="spellStart"/>
      <w:r>
        <w:rPr>
          <w:rFonts w:eastAsiaTheme="minorEastAsia" w:cs="CIDFont+F3"/>
          <w:iCs/>
          <w:kern w:val="0"/>
          <w:sz w:val="22"/>
          <w:szCs w:val="22"/>
          <w:lang w:val="en-GB"/>
        </w:rPr>
        <w:t>Wh</w:t>
      </w:r>
      <w:proofErr w:type="spellEnd"/>
      <w:r w:rsidRPr="00D4532C">
        <w:rPr>
          <w:rFonts w:eastAsiaTheme="minorEastAsia" w:cs="CIDFont+F3"/>
          <w:iCs/>
          <w:kern w:val="0"/>
          <w:sz w:val="22"/>
          <w:szCs w:val="22"/>
        </w:rPr>
        <w:t xml:space="preserve">  </w:t>
      </w:r>
      <w:r>
        <w:rPr>
          <w:rFonts w:eastAsiaTheme="minorEastAsia" w:cs="CIDFont+F3"/>
          <w:iCs/>
          <w:kern w:val="0"/>
          <w:sz w:val="22"/>
          <w:szCs w:val="22"/>
        </w:rPr>
        <w:t>σε Α</w:t>
      </w:r>
      <w:r>
        <w:rPr>
          <w:rFonts w:eastAsiaTheme="minorEastAsia" w:cs="CIDFont+F3"/>
          <w:iCs/>
          <w:kern w:val="0"/>
          <w:sz w:val="22"/>
          <w:szCs w:val="22"/>
          <w:lang w:val="en-GB"/>
        </w:rPr>
        <w:t>h</w:t>
      </w:r>
      <w:r w:rsidRPr="00D4532C">
        <w:rPr>
          <w:rFonts w:eastAsiaTheme="minorEastAsia" w:cs="CIDFont+F3"/>
          <w:iCs/>
          <w:kern w:val="0"/>
          <w:sz w:val="22"/>
          <w:szCs w:val="22"/>
        </w:rPr>
        <w:t xml:space="preserve"> </w:t>
      </w:r>
      <w:r>
        <w:rPr>
          <w:rFonts w:eastAsiaTheme="minorEastAsia" w:cs="CIDFont+F3"/>
          <w:iCs/>
          <w:kern w:val="0"/>
          <w:sz w:val="22"/>
          <w:szCs w:val="22"/>
        </w:rPr>
        <w:t xml:space="preserve">θα πρέπει να διαιρέσουμε την </w:t>
      </w:r>
      <w:r w:rsidR="00250488">
        <w:rPr>
          <w:rFonts w:ascii="CIDFont+F3" w:hAnsi="CIDFont+F3" w:cs="CIDFont+F3"/>
          <w:kern w:val="0"/>
          <w:sz w:val="22"/>
          <w:szCs w:val="22"/>
        </w:rPr>
        <w:t>χωρητικότητα</w:t>
      </w:r>
      <w:r w:rsidR="00250488" w:rsidRPr="00D4532C">
        <w:rPr>
          <w:rFonts w:ascii="CIDFont+F3" w:hAnsi="CIDFont+F3" w:cs="CIDFont+F3"/>
          <w:kern w:val="0"/>
          <w:sz w:val="22"/>
          <w:szCs w:val="22"/>
        </w:rPr>
        <w:t xml:space="preserve"> </w:t>
      </w:r>
      <w:r>
        <w:rPr>
          <w:rFonts w:eastAsiaTheme="minorEastAsia" w:cs="CIDFont+F3"/>
          <w:iCs/>
          <w:kern w:val="0"/>
          <w:sz w:val="22"/>
          <w:szCs w:val="22"/>
        </w:rPr>
        <w:t xml:space="preserve">με την τάση  άρα </w:t>
      </w:r>
    </w:p>
    <w:p w14:paraId="3D93B671" w14:textId="77777777" w:rsidR="00D4532C" w:rsidRDefault="00D4532C" w:rsidP="00D4532C">
      <w:pPr>
        <w:pStyle w:val="a6"/>
        <w:autoSpaceDE w:val="0"/>
        <w:autoSpaceDN w:val="0"/>
        <w:adjustRightInd w:val="0"/>
        <w:spacing w:after="0" w:line="240" w:lineRule="auto"/>
        <w:rPr>
          <w:rFonts w:eastAsiaTheme="minorEastAsia" w:cs="CIDFont+F3"/>
          <w:iCs/>
          <w:kern w:val="0"/>
          <w:sz w:val="22"/>
          <w:szCs w:val="22"/>
        </w:rPr>
      </w:pPr>
    </w:p>
    <w:p w14:paraId="0D98F214" w14:textId="27C72CE2" w:rsidR="00D4532C" w:rsidRPr="00250488" w:rsidRDefault="00D4532C" w:rsidP="00D4532C">
      <w:pPr>
        <w:pStyle w:val="a6"/>
        <w:autoSpaceDE w:val="0"/>
        <w:autoSpaceDN w:val="0"/>
        <w:adjustRightInd w:val="0"/>
        <w:spacing w:after="0" w:line="240" w:lineRule="auto"/>
        <w:rPr>
          <w:rFonts w:eastAsiaTheme="minorEastAsia" w:cs="CIDFont+F3"/>
          <w:i/>
          <w:iCs/>
          <w:kern w:val="0"/>
          <w:sz w:val="22"/>
          <w:szCs w:val="22"/>
          <w:lang w:val="en-GB"/>
        </w:rPr>
      </w:pPr>
      <m:oMathPara>
        <m:oMath>
          <m:f>
            <m:fPr>
              <m:ctrlPr>
                <w:rPr>
                  <w:rFonts w:ascii="Cambria Math" w:eastAsiaTheme="minorEastAsia" w:hAnsi="Cambria Math" w:cs="CIDFont+F3"/>
                  <w:i/>
                  <w:iCs/>
                  <w:kern w:val="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="CIDFont+F3"/>
                  <w:kern w:val="0"/>
                  <w:sz w:val="22"/>
                  <w:szCs w:val="22"/>
                </w:rPr>
                <m:t xml:space="preserve">3900 </m:t>
              </m:r>
              <m:r>
                <w:rPr>
                  <w:rFonts w:ascii="Cambria Math" w:eastAsiaTheme="minorEastAsia" w:hAnsi="Cambria Math" w:cs="CIDFont+F3"/>
                  <w:kern w:val="0"/>
                  <w:sz w:val="22"/>
                  <w:szCs w:val="22"/>
                  <w:lang w:val="en-GB"/>
                </w:rPr>
                <m:t>Wh</m:t>
              </m:r>
            </m:num>
            <m:den>
              <m:r>
                <w:rPr>
                  <w:rFonts w:ascii="Cambria Math" w:eastAsiaTheme="minorEastAsia" w:hAnsi="Cambria Math" w:cs="CIDFont+F3"/>
                  <w:kern w:val="0"/>
                  <w:sz w:val="22"/>
                  <w:szCs w:val="22"/>
                </w:rPr>
                <m:t>1</m:t>
              </m:r>
              <m:r>
                <w:rPr>
                  <w:rFonts w:ascii="Cambria Math" w:eastAsiaTheme="minorEastAsia" w:hAnsi="Cambria Math" w:cs="CIDFont+F3"/>
                  <w:kern w:val="0"/>
                  <w:sz w:val="22"/>
                  <w:szCs w:val="22"/>
                  <w:lang w:val="en-GB"/>
                </w:rPr>
                <m:t>2</m:t>
              </m:r>
            </m:den>
          </m:f>
          <m:r>
            <w:rPr>
              <w:rFonts w:ascii="Cambria Math" w:eastAsiaTheme="minorEastAsia" w:hAnsi="Cambria Math" w:cs="CIDFont+F3"/>
              <w:kern w:val="0"/>
              <w:sz w:val="22"/>
              <w:szCs w:val="22"/>
              <w:lang w:val="en-GB"/>
            </w:rPr>
            <m:t>=325 Ah</m:t>
          </m:r>
        </m:oMath>
      </m:oMathPara>
    </w:p>
    <w:p w14:paraId="55A7E19C" w14:textId="77777777" w:rsidR="00D4532C" w:rsidRPr="00D4532C" w:rsidRDefault="00D4532C" w:rsidP="006A7540">
      <w:pPr>
        <w:autoSpaceDE w:val="0"/>
        <w:autoSpaceDN w:val="0"/>
        <w:adjustRightInd w:val="0"/>
        <w:spacing w:after="0" w:line="240" w:lineRule="auto"/>
        <w:rPr>
          <w:rFonts w:cs="CIDFont+F3"/>
          <w:iCs/>
          <w:kern w:val="0"/>
          <w:sz w:val="22"/>
          <w:szCs w:val="22"/>
          <w:lang w:val="en-GB"/>
        </w:rPr>
      </w:pPr>
    </w:p>
    <w:sectPr w:rsidR="00D4532C" w:rsidRPr="00D453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165DC"/>
    <w:multiLevelType w:val="hybridMultilevel"/>
    <w:tmpl w:val="61F8F634"/>
    <w:lvl w:ilvl="0" w:tplc="5F6C43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54D92"/>
    <w:multiLevelType w:val="hybridMultilevel"/>
    <w:tmpl w:val="EEEECC68"/>
    <w:lvl w:ilvl="0" w:tplc="49DC04A0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499288">
    <w:abstractNumId w:val="0"/>
  </w:num>
  <w:num w:numId="2" w16cid:durableId="213051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9"/>
    <w:rsid w:val="00033578"/>
    <w:rsid w:val="00193FAC"/>
    <w:rsid w:val="00250488"/>
    <w:rsid w:val="00262079"/>
    <w:rsid w:val="0035218D"/>
    <w:rsid w:val="005A55AA"/>
    <w:rsid w:val="005B2FBB"/>
    <w:rsid w:val="006A7540"/>
    <w:rsid w:val="0077104D"/>
    <w:rsid w:val="00781C3E"/>
    <w:rsid w:val="00877CA9"/>
    <w:rsid w:val="0097111B"/>
    <w:rsid w:val="00D4532C"/>
    <w:rsid w:val="00E0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7B2"/>
  <w15:chartTrackingRefBased/>
  <w15:docId w15:val="{789E3520-C578-4329-BB54-D71D002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79"/>
  </w:style>
  <w:style w:type="paragraph" w:styleId="1">
    <w:name w:val="heading 1"/>
    <w:basedOn w:val="a"/>
    <w:next w:val="a"/>
    <w:link w:val="1Char"/>
    <w:uiPriority w:val="9"/>
    <w:qFormat/>
    <w:rsid w:val="002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2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2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2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2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6207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6207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6207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6207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6207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62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62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2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2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620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20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20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620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20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013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2024-03-25T13:43:00Z</dcterms:created>
  <dcterms:modified xsi:type="dcterms:W3CDTF">2024-03-25T13:57:00Z</dcterms:modified>
</cp:coreProperties>
</file>