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B469" w14:textId="120FAD85" w:rsidR="00D16E41" w:rsidRDefault="005943E5">
      <w:pPr>
        <w:rPr>
          <w:b/>
          <w:bCs/>
          <w:u w:val="single"/>
        </w:rPr>
      </w:pPr>
      <w:r w:rsidRPr="005943E5">
        <w:rPr>
          <w:b/>
          <w:bCs/>
          <w:u w:val="single"/>
        </w:rPr>
        <w:t>1</w:t>
      </w:r>
      <w:r w:rsidRPr="005943E5">
        <w:rPr>
          <w:b/>
          <w:bCs/>
          <w:u w:val="single"/>
          <w:vertAlign w:val="superscript"/>
        </w:rPr>
        <w:t>ο</w:t>
      </w:r>
      <w:r w:rsidRPr="005943E5">
        <w:rPr>
          <w:b/>
          <w:bCs/>
          <w:u w:val="single"/>
        </w:rPr>
        <w:t xml:space="preserve"> </w:t>
      </w:r>
    </w:p>
    <w:p w14:paraId="1704C45F" w14:textId="52184F91" w:rsidR="00996A43" w:rsidRPr="00661B5D" w:rsidRDefault="00996A43" w:rsidP="00996A43">
      <w:pPr>
        <w:spacing w:after="0" w:line="36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Πάνω σε επιφάνεια τετραγώνου με πλευρά </w:t>
      </w:r>
      <w:r w:rsidR="00E753C6" w:rsidRPr="00E753C6">
        <w:rPr>
          <w:rFonts w:ascii="Calibri" w:hAnsi="Calibri" w:cs="Calibri"/>
          <w:bCs/>
          <w:color w:val="000000"/>
        </w:rPr>
        <w:t>3</w:t>
      </w:r>
      <w:r>
        <w:rPr>
          <w:rFonts w:ascii="Calibri" w:hAnsi="Calibri" w:cs="Calibri"/>
          <w:bCs/>
          <w:color w:val="000000"/>
          <w:lang w:val="en-US"/>
        </w:rPr>
        <w:t>m</w:t>
      </w:r>
      <w:r w:rsidRPr="000035FD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πέφτει κάθετα φωτεινή ροή Φ=</w:t>
      </w:r>
      <w:r w:rsidR="00E753C6" w:rsidRPr="00E753C6">
        <w:rPr>
          <w:rFonts w:ascii="Calibri" w:hAnsi="Calibri" w:cs="Calibri"/>
          <w:bCs/>
          <w:color w:val="000000"/>
        </w:rPr>
        <w:t xml:space="preserve">900 </w:t>
      </w:r>
      <w:r>
        <w:rPr>
          <w:rFonts w:ascii="Calibri" w:hAnsi="Calibri" w:cs="Calibri"/>
          <w:bCs/>
          <w:color w:val="000000"/>
          <w:lang w:val="en-US"/>
        </w:rPr>
        <w:t>lumen</w:t>
      </w:r>
      <w:r w:rsidRPr="000035FD">
        <w:rPr>
          <w:rFonts w:ascii="Calibri" w:hAnsi="Calibri" w:cs="Calibri"/>
          <w:bCs/>
          <w:color w:val="000000"/>
        </w:rPr>
        <w:t>.</w:t>
      </w:r>
      <w:r>
        <w:rPr>
          <w:rFonts w:ascii="Calibri" w:hAnsi="Calibri" w:cs="Calibri"/>
          <w:bCs/>
          <w:color w:val="000000"/>
        </w:rPr>
        <w:t xml:space="preserve"> Να υπολογιστεί ο φωτισμός</w:t>
      </w:r>
      <w:r w:rsidR="00E753C6">
        <w:rPr>
          <w:rFonts w:ascii="Calibri" w:hAnsi="Calibri" w:cs="Calibri"/>
          <w:bCs/>
          <w:color w:val="000000"/>
        </w:rPr>
        <w:t xml:space="preserve"> (ένταση φωτισμού) </w:t>
      </w:r>
      <w:r>
        <w:rPr>
          <w:rFonts w:ascii="Calibri" w:hAnsi="Calibri" w:cs="Calibri"/>
          <w:bCs/>
          <w:color w:val="000000"/>
        </w:rPr>
        <w:t xml:space="preserve"> της επιφάνειας.  </w:t>
      </w:r>
    </w:p>
    <w:p w14:paraId="633C45EC" w14:textId="27FE0A4D" w:rsidR="00996A43" w:rsidRDefault="00996A43">
      <w:pPr>
        <w:rPr>
          <w:b/>
          <w:bCs/>
          <w:u w:val="single"/>
        </w:rPr>
      </w:pPr>
      <w:r w:rsidRPr="00996A43">
        <w:drawing>
          <wp:anchor distT="0" distB="0" distL="114300" distR="114300" simplePos="0" relativeHeight="251658240" behindDoc="0" locked="0" layoutInCell="1" allowOverlap="1" wp14:anchorId="46716D86" wp14:editId="1223F670">
            <wp:simplePos x="0" y="0"/>
            <wp:positionH relativeFrom="column">
              <wp:posOffset>2581275</wp:posOffset>
            </wp:positionH>
            <wp:positionV relativeFrom="paragraph">
              <wp:posOffset>454660</wp:posOffset>
            </wp:positionV>
            <wp:extent cx="1771897" cy="1609950"/>
            <wp:effectExtent l="0" t="0" r="0" b="9525"/>
            <wp:wrapTopAndBottom/>
            <wp:docPr id="1006480513" name="Εικόνα 1" descr="Εικόνα που περιέχει κείμενο, σκίτσο/σχέδιο, λευκό, εικονογράφη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80513" name="Εικόνα 1" descr="Εικόνα που περιέχει κείμενο, σκίτσο/σχέδιο, λευκό, εικονογράφηση&#10;&#10;Περιγραφή που δημιουργήθηκε αυτόματα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897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182DD9" w14:textId="2F4D7D35" w:rsidR="00996A43" w:rsidRDefault="00996A43">
      <w:pPr>
        <w:rPr>
          <w:b/>
          <w:bCs/>
          <w:u w:val="single"/>
        </w:rPr>
      </w:pPr>
    </w:p>
    <w:p w14:paraId="1B70E6C3" w14:textId="0B99D7F2" w:rsidR="00281830" w:rsidRDefault="00281830"/>
    <w:p w14:paraId="5A68E5BF" w14:textId="77777777" w:rsidR="00281830" w:rsidRPr="009B1F8F" w:rsidRDefault="00281830"/>
    <w:sectPr w:rsidR="00281830" w:rsidRPr="009B1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1"/>
    <w:rsid w:val="00281830"/>
    <w:rsid w:val="004360B3"/>
    <w:rsid w:val="005943E5"/>
    <w:rsid w:val="006B1FAA"/>
    <w:rsid w:val="006F2DC3"/>
    <w:rsid w:val="007B4B2C"/>
    <w:rsid w:val="00996A43"/>
    <w:rsid w:val="009B1F8F"/>
    <w:rsid w:val="00A801E8"/>
    <w:rsid w:val="00D16E41"/>
    <w:rsid w:val="00E753C6"/>
    <w:rsid w:val="00E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D1BE"/>
  <w15:chartTrackingRefBased/>
  <w15:docId w15:val="{EF4161BD-A643-4E35-B2E4-BCCEB38F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6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6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6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6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6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6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6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6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6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6E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6E4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6E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6E4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6E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6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6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6E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6E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6E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6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6E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6E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3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4</cp:revision>
  <dcterms:created xsi:type="dcterms:W3CDTF">2024-03-25T12:07:00Z</dcterms:created>
  <dcterms:modified xsi:type="dcterms:W3CDTF">2024-03-25T12:59:00Z</dcterms:modified>
</cp:coreProperties>
</file>