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0D7" w:rsidRPr="00A17F5A" w:rsidRDefault="007130D7" w:rsidP="007130D7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3E506C">
        <w:rPr>
          <w:b/>
          <w:bCs/>
          <w:sz w:val="24"/>
          <w:szCs w:val="24"/>
        </w:rPr>
        <w:t>ΘΕΜΑ</w:t>
      </w:r>
      <w:r>
        <w:rPr>
          <w:b/>
          <w:bCs/>
          <w:sz w:val="24"/>
          <w:szCs w:val="24"/>
        </w:rPr>
        <w:t xml:space="preserve"> 4</w:t>
      </w:r>
      <w:r w:rsidRPr="00496623">
        <w:rPr>
          <w:b/>
          <w:bCs/>
          <w:sz w:val="24"/>
          <w:szCs w:val="24"/>
          <w:vertAlign w:val="superscript"/>
        </w:rPr>
        <w:t>ο</w:t>
      </w:r>
    </w:p>
    <w:p w:rsidR="007130D7" w:rsidRDefault="007130D7" w:rsidP="007130D7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8F77B5" w:rsidRPr="008F77B5" w:rsidRDefault="007130D7" w:rsidP="008F77B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F77B5" w:rsidRPr="008F77B5">
        <w:rPr>
          <w:sz w:val="24"/>
          <w:szCs w:val="24"/>
        </w:rPr>
        <w:t xml:space="preserve">Ο συνεδριακός τουρισμός περιλαμβάνει διάφορα είδη οργανωμένων εκδηλώσεων, όπως συνέδρια, σεμινάρια, συσκέψεις, συναντήσεις, με μικρό ή μεγαλύτερο αριθμό συμμετοχών και αφορά διεθνές, εθνικό, περιφερειακό και τοπικό επίπεδο με σκοπό την επικοινωνία, την ανταλλαγή απόψεων και την ενημέρωση. Είναι μικρής χρονικής διάρκειας και τα αστικά ή τουριστικά κέντρα στα οποία διοργανώνονται συνέδρια πρέπει να διαθέτουν εξοπλισμένους συνεδριακούς χώρους. </w:t>
      </w:r>
      <w:r w:rsidR="008F77B5">
        <w:rPr>
          <w:sz w:val="24"/>
          <w:szCs w:val="24"/>
        </w:rPr>
        <w:t>Ζητείται:</w:t>
      </w:r>
    </w:p>
    <w:p w:rsidR="007130D7" w:rsidRDefault="008F77B5" w:rsidP="008F77B5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α</w:t>
      </w:r>
      <w:r w:rsidR="007130D7" w:rsidRPr="00480A08">
        <w:rPr>
          <w:b/>
          <w:sz w:val="24"/>
          <w:szCs w:val="24"/>
        </w:rPr>
        <w:t>)</w:t>
      </w:r>
      <w:r w:rsidR="007130D7">
        <w:rPr>
          <w:sz w:val="24"/>
          <w:szCs w:val="24"/>
        </w:rPr>
        <w:t xml:space="preserve"> Με ποια άλλα είδη εναλλακτικού τουρισμού μπορεί να συνδυαστεί η συγκεκριμένη μορφή του τουρισμού;</w:t>
      </w:r>
    </w:p>
    <w:p w:rsidR="007130D7" w:rsidRDefault="007130D7" w:rsidP="007130D7">
      <w:pPr>
        <w:spacing w:after="0" w:line="360" w:lineRule="auto"/>
        <w:ind w:firstLine="720"/>
        <w:jc w:val="right"/>
        <w:rPr>
          <w:sz w:val="24"/>
          <w:szCs w:val="24"/>
        </w:rPr>
      </w:pPr>
      <w:r w:rsidRPr="00435A69">
        <w:rPr>
          <w:b/>
          <w:bCs/>
          <w:sz w:val="24"/>
          <w:szCs w:val="24"/>
        </w:rPr>
        <w:t xml:space="preserve">(Μονάδες </w:t>
      </w:r>
      <w:r w:rsidR="008F77B5">
        <w:rPr>
          <w:b/>
          <w:bCs/>
          <w:sz w:val="24"/>
          <w:szCs w:val="24"/>
        </w:rPr>
        <w:t>12</w:t>
      </w:r>
      <w:r w:rsidRPr="00435A69">
        <w:rPr>
          <w:b/>
          <w:bCs/>
          <w:sz w:val="24"/>
          <w:szCs w:val="24"/>
        </w:rPr>
        <w:t>)</w:t>
      </w:r>
    </w:p>
    <w:p w:rsidR="007130D7" w:rsidRDefault="008F77B5" w:rsidP="008F77B5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β</w:t>
      </w:r>
      <w:r w:rsidR="007130D7" w:rsidRPr="00480A08">
        <w:rPr>
          <w:b/>
          <w:sz w:val="24"/>
          <w:szCs w:val="24"/>
        </w:rPr>
        <w:t>)</w:t>
      </w:r>
      <w:r w:rsidR="007130D7">
        <w:rPr>
          <w:sz w:val="24"/>
          <w:szCs w:val="24"/>
        </w:rPr>
        <w:t xml:space="preserve"> Για ποιο λόγο είναι σημαντικό για τα τουριστικά γραφεία να προωθήσουν αυτή την τουριστική μορφή; </w:t>
      </w:r>
    </w:p>
    <w:p w:rsidR="007130D7" w:rsidRPr="00435A69" w:rsidRDefault="007130D7" w:rsidP="007130D7">
      <w:pPr>
        <w:spacing w:after="0"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(Μονάδες </w:t>
      </w:r>
      <w:r w:rsidR="008F77B5">
        <w:rPr>
          <w:b/>
          <w:bCs/>
          <w:sz w:val="24"/>
          <w:szCs w:val="24"/>
        </w:rPr>
        <w:t>13</w:t>
      </w:r>
      <w:r w:rsidRPr="00435A69">
        <w:rPr>
          <w:b/>
          <w:bCs/>
          <w:sz w:val="24"/>
          <w:szCs w:val="24"/>
        </w:rPr>
        <w:t>)</w:t>
      </w:r>
    </w:p>
    <w:p w:rsidR="0047287B" w:rsidRPr="00BE2F57" w:rsidRDefault="0047287B" w:rsidP="00BE2F57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</w:rPr>
      </w:pPr>
    </w:p>
    <w:sectPr w:rsidR="0047287B" w:rsidRPr="00BE2F57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F5A"/>
    <w:rsid w:val="00000034"/>
    <w:rsid w:val="00012050"/>
    <w:rsid w:val="00042C99"/>
    <w:rsid w:val="00062AC1"/>
    <w:rsid w:val="000B1835"/>
    <w:rsid w:val="000F5437"/>
    <w:rsid w:val="001239CD"/>
    <w:rsid w:val="001A090D"/>
    <w:rsid w:val="001B1D02"/>
    <w:rsid w:val="00204C8F"/>
    <w:rsid w:val="00205B84"/>
    <w:rsid w:val="00206945"/>
    <w:rsid w:val="002524DC"/>
    <w:rsid w:val="00276BD0"/>
    <w:rsid w:val="00290092"/>
    <w:rsid w:val="002A731B"/>
    <w:rsid w:val="002D06B6"/>
    <w:rsid w:val="002E103F"/>
    <w:rsid w:val="00302059"/>
    <w:rsid w:val="00325B14"/>
    <w:rsid w:val="00354809"/>
    <w:rsid w:val="003C5320"/>
    <w:rsid w:val="003C5542"/>
    <w:rsid w:val="003F133F"/>
    <w:rsid w:val="00417B0F"/>
    <w:rsid w:val="00435A69"/>
    <w:rsid w:val="0044347F"/>
    <w:rsid w:val="004644A2"/>
    <w:rsid w:val="0047287B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130D7"/>
    <w:rsid w:val="0072507E"/>
    <w:rsid w:val="00763D6F"/>
    <w:rsid w:val="007A3654"/>
    <w:rsid w:val="007C3AA5"/>
    <w:rsid w:val="007E2AC5"/>
    <w:rsid w:val="007F3887"/>
    <w:rsid w:val="00890320"/>
    <w:rsid w:val="008905F1"/>
    <w:rsid w:val="008D58E3"/>
    <w:rsid w:val="008F175F"/>
    <w:rsid w:val="008F77B5"/>
    <w:rsid w:val="009001D5"/>
    <w:rsid w:val="00926C0B"/>
    <w:rsid w:val="009741ED"/>
    <w:rsid w:val="009B68C3"/>
    <w:rsid w:val="009F17E0"/>
    <w:rsid w:val="00A0160F"/>
    <w:rsid w:val="00A17F5A"/>
    <w:rsid w:val="00A56848"/>
    <w:rsid w:val="00A708C3"/>
    <w:rsid w:val="00A945A9"/>
    <w:rsid w:val="00AA5CFE"/>
    <w:rsid w:val="00AF0C42"/>
    <w:rsid w:val="00AF4434"/>
    <w:rsid w:val="00B036F9"/>
    <w:rsid w:val="00B7036B"/>
    <w:rsid w:val="00B73CAA"/>
    <w:rsid w:val="00B74711"/>
    <w:rsid w:val="00B83446"/>
    <w:rsid w:val="00BD265A"/>
    <w:rsid w:val="00BD5B73"/>
    <w:rsid w:val="00BE2F57"/>
    <w:rsid w:val="00BF1EC9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D8512D"/>
    <w:rsid w:val="00DB4CF6"/>
    <w:rsid w:val="00DC2EA9"/>
    <w:rsid w:val="00DC53B2"/>
    <w:rsid w:val="00DD7F04"/>
    <w:rsid w:val="00DE542C"/>
    <w:rsid w:val="00DE74E7"/>
    <w:rsid w:val="00DF1DA0"/>
    <w:rsid w:val="00E1045B"/>
    <w:rsid w:val="00E12A9B"/>
    <w:rsid w:val="00E14255"/>
    <w:rsid w:val="00E147F8"/>
    <w:rsid w:val="00E337A3"/>
    <w:rsid w:val="00E37DD5"/>
    <w:rsid w:val="00ED6F04"/>
    <w:rsid w:val="00EE11CB"/>
    <w:rsid w:val="00EF4467"/>
    <w:rsid w:val="00F04345"/>
    <w:rsid w:val="00F14900"/>
    <w:rsid w:val="00F65B91"/>
    <w:rsid w:val="00F947AF"/>
    <w:rsid w:val="00FB0DE7"/>
    <w:rsid w:val="00FB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4DC"/>
    <w:pPr>
      <w:ind w:left="720"/>
      <w:contextualSpacing/>
    </w:pPr>
  </w:style>
  <w:style w:type="table" w:styleId="TableGrid">
    <w:name w:val="Table Grid"/>
    <w:basedOn w:val="TableNormal"/>
    <w:uiPriority w:val="59"/>
    <w:rsid w:val="00042C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3D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3D6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D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D6F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Emphasis">
    <w:name w:val="Emphasis"/>
    <w:basedOn w:val="DefaultParagraphFont"/>
    <w:uiPriority w:val="20"/>
    <w:qFormat/>
    <w:rsid w:val="00CC6BC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89032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4DC"/>
    <w:pPr>
      <w:ind w:left="720"/>
      <w:contextualSpacing/>
    </w:pPr>
  </w:style>
  <w:style w:type="table" w:styleId="TableGrid">
    <w:name w:val="Table Grid"/>
    <w:basedOn w:val="TableNormal"/>
    <w:uiPriority w:val="59"/>
    <w:rsid w:val="00042C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3D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3D6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D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D6F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Emphasis">
    <w:name w:val="Emphasis"/>
    <w:basedOn w:val="DefaultParagraphFont"/>
    <w:uiPriority w:val="20"/>
    <w:qFormat/>
    <w:rsid w:val="00CC6BC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89032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4A57A-7E92-4B3F-A17F-7FA1FA8AC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Afr. Delap.</cp:lastModifiedBy>
  <cp:revision>4</cp:revision>
  <dcterms:created xsi:type="dcterms:W3CDTF">2024-03-30T16:11:00Z</dcterms:created>
  <dcterms:modified xsi:type="dcterms:W3CDTF">2024-03-30T16:12:00Z</dcterms:modified>
</cp:coreProperties>
</file>