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3BEA00" w14:textId="0320F9E5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 xml:space="preserve">ΘΕΜΑ </w:t>
      </w:r>
      <w:r w:rsidR="00AF1930">
        <w:rPr>
          <w:rFonts w:cstheme="minorHAnsi"/>
          <w:b/>
          <w:bCs/>
          <w:sz w:val="24"/>
          <w:szCs w:val="24"/>
        </w:rPr>
        <w:t>4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027EBCB8" w14:textId="77777777" w:rsidR="00950BFA" w:rsidRDefault="00950BFA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A5C1211" w14:textId="06A05638" w:rsidR="006C37FB" w:rsidRDefault="006C37FB" w:rsidP="00352F9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C37FB">
        <w:rPr>
          <w:rFonts w:cstheme="minorHAnsi"/>
          <w:b/>
          <w:bCs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</w:t>
      </w:r>
      <w:r w:rsidR="00352F98" w:rsidRPr="00352F98">
        <w:rPr>
          <w:rFonts w:cstheme="minorHAnsi"/>
          <w:sz w:val="24"/>
          <w:szCs w:val="24"/>
        </w:rPr>
        <w:t>Να κατηγοριοποιήσετε τις εμπορευματικές μεταφορές με κριτήριο</w:t>
      </w:r>
      <w:r w:rsidR="00352F98">
        <w:rPr>
          <w:rFonts w:cstheme="minorHAnsi"/>
          <w:sz w:val="24"/>
          <w:szCs w:val="24"/>
        </w:rPr>
        <w:t xml:space="preserve"> </w:t>
      </w:r>
      <w:r w:rsidR="00352F98" w:rsidRPr="00352F98">
        <w:rPr>
          <w:rFonts w:cstheme="minorHAnsi"/>
          <w:sz w:val="24"/>
          <w:szCs w:val="24"/>
        </w:rPr>
        <w:t>τη μεταφερόμενη ποσότητα σε σχέση με το μεταφορικό μέσο.</w:t>
      </w:r>
    </w:p>
    <w:p w14:paraId="792DFAA7" w14:textId="6BCB938C" w:rsidR="006C37FB" w:rsidRPr="00950BFA" w:rsidRDefault="006C37FB" w:rsidP="006C37FB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</w:t>
      </w:r>
      <w:r w:rsidRPr="00950BFA">
        <w:rPr>
          <w:rFonts w:cstheme="minorHAnsi"/>
          <w:b/>
          <w:bCs/>
          <w:sz w:val="24"/>
          <w:szCs w:val="24"/>
        </w:rPr>
        <w:t xml:space="preserve">(Μονάδες </w:t>
      </w:r>
      <w:r w:rsidR="003B6D99">
        <w:rPr>
          <w:rFonts w:cstheme="minorHAnsi"/>
          <w:b/>
          <w:bCs/>
          <w:sz w:val="24"/>
          <w:szCs w:val="24"/>
        </w:rPr>
        <w:t>25</w:t>
      </w:r>
      <w:r w:rsidRPr="00950BFA">
        <w:rPr>
          <w:rFonts w:cstheme="minorHAnsi"/>
          <w:b/>
          <w:bCs/>
          <w:sz w:val="24"/>
          <w:szCs w:val="24"/>
        </w:rPr>
        <w:t>)</w:t>
      </w:r>
    </w:p>
    <w:p w14:paraId="20E046E3" w14:textId="77777777" w:rsidR="00B74FF8" w:rsidRDefault="00B74FF8" w:rsidP="00B74FF8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42455658" w14:textId="77777777" w:rsidR="00950BFA" w:rsidRPr="006C37FB" w:rsidRDefault="00950BFA" w:rsidP="00950BFA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bookmarkStart w:id="0" w:name="_GoBack"/>
      <w:bookmarkEnd w:id="0"/>
    </w:p>
    <w:sectPr w:rsidR="00950BFA" w:rsidRPr="006C37FB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115"/>
    <w:rsid w:val="001B1FE5"/>
    <w:rsid w:val="003115BC"/>
    <w:rsid w:val="0032412E"/>
    <w:rsid w:val="00352F98"/>
    <w:rsid w:val="003B6D99"/>
    <w:rsid w:val="003C3C77"/>
    <w:rsid w:val="004205DD"/>
    <w:rsid w:val="004F4578"/>
    <w:rsid w:val="005038CC"/>
    <w:rsid w:val="00576914"/>
    <w:rsid w:val="006C37FB"/>
    <w:rsid w:val="00847C8B"/>
    <w:rsid w:val="008C2057"/>
    <w:rsid w:val="008C6115"/>
    <w:rsid w:val="00915D4B"/>
    <w:rsid w:val="00950BFA"/>
    <w:rsid w:val="0096123D"/>
    <w:rsid w:val="00AF1930"/>
    <w:rsid w:val="00B521E5"/>
    <w:rsid w:val="00B74FF8"/>
    <w:rsid w:val="00BB22AC"/>
    <w:rsid w:val="00C12985"/>
    <w:rsid w:val="00C5361D"/>
    <w:rsid w:val="00C67933"/>
    <w:rsid w:val="00D13C1B"/>
    <w:rsid w:val="00D53041"/>
    <w:rsid w:val="00D80D08"/>
    <w:rsid w:val="00DA0DEB"/>
    <w:rsid w:val="00EF6A8E"/>
    <w:rsid w:val="00F011A9"/>
    <w:rsid w:val="00F07DDF"/>
    <w:rsid w:val="00F8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ΠΡΕΝΤΖΑΣ  ΠΑΝΑΓΙΩΤΗΣ</dc:creator>
  <cp:lastModifiedBy>Afr. Delap.</cp:lastModifiedBy>
  <cp:revision>4</cp:revision>
  <dcterms:created xsi:type="dcterms:W3CDTF">2024-03-30T14:51:00Z</dcterms:created>
  <dcterms:modified xsi:type="dcterms:W3CDTF">2024-03-30T14:51:00Z</dcterms:modified>
</cp:coreProperties>
</file>