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57B" w:rsidRPr="00BF0E14" w:rsidRDefault="00782BFE">
      <w:pPr>
        <w:pStyle w:val="A0"/>
        <w:spacing w:line="360" w:lineRule="auto"/>
        <w:jc w:val="both"/>
        <w:rPr>
          <w:rFonts w:ascii="Calibri" w:eastAsia="Calibri" w:hAnsi="Calibri" w:cs="Calibri"/>
          <w:lang w:val="el-GR"/>
        </w:rPr>
      </w:pPr>
      <w:r w:rsidRPr="00BF0E14">
        <w:rPr>
          <w:rFonts w:ascii="Calibri" w:eastAsia="Calibri" w:hAnsi="Calibri" w:cs="Calibri"/>
          <w:b/>
          <w:bCs/>
          <w:sz w:val="24"/>
          <w:szCs w:val="24"/>
          <w:lang w:val="el-GR"/>
        </w:rPr>
        <w:t xml:space="preserve">ΘΕΜΑ </w:t>
      </w:r>
      <w:r w:rsidRPr="00BF0E14">
        <w:rPr>
          <w:rFonts w:ascii="Calibri" w:eastAsia="Calibri" w:hAnsi="Calibri" w:cs="Calibri"/>
          <w:b/>
          <w:bCs/>
          <w:sz w:val="24"/>
          <w:szCs w:val="24"/>
          <w:lang w:val="el-GR"/>
        </w:rPr>
        <w:t>2</w:t>
      </w:r>
      <w:r w:rsidRPr="00BF0E14">
        <w:rPr>
          <w:rFonts w:ascii="Calibri" w:eastAsia="Calibri" w:hAnsi="Calibri" w:cs="Calibri"/>
          <w:b/>
          <w:bCs/>
          <w:sz w:val="24"/>
          <w:szCs w:val="24"/>
          <w:lang w:val="el-GR"/>
        </w:rPr>
        <w:t>ο</w:t>
      </w:r>
    </w:p>
    <w:p w:rsidR="00B3557B" w:rsidRPr="00BF0E14" w:rsidRDefault="00B3557B">
      <w:pPr>
        <w:pStyle w:val="A0"/>
        <w:spacing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lang w:val="el-GR"/>
        </w:rPr>
      </w:pPr>
    </w:p>
    <w:p w:rsidR="00B3557B" w:rsidRPr="00BF0E14" w:rsidRDefault="00BF0E14">
      <w:pPr>
        <w:pStyle w:val="A0"/>
        <w:spacing w:line="360" w:lineRule="auto"/>
        <w:jc w:val="both"/>
        <w:rPr>
          <w:rFonts w:ascii="Calibri" w:eastAsia="Calibri" w:hAnsi="Calibri" w:cs="Calibri"/>
          <w:lang w:val="el-GR"/>
        </w:rPr>
      </w:pP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>α)</w:t>
      </w:r>
      <w:r w:rsidR="00782BFE" w:rsidRPr="00BF0E14">
        <w:rPr>
          <w:rFonts w:ascii="Calibri" w:eastAsia="Calibri" w:hAnsi="Calibri" w:cs="Calibri"/>
          <w:b/>
          <w:bCs/>
          <w:sz w:val="24"/>
          <w:szCs w:val="24"/>
          <w:lang w:val="el-GR"/>
        </w:rPr>
        <w:t xml:space="preserve"> </w:t>
      </w:r>
      <w:r w:rsidR="00782BFE" w:rsidRPr="00BF0E14">
        <w:rPr>
          <w:rFonts w:ascii="Calibri" w:eastAsia="Calibri" w:hAnsi="Calibri" w:cs="Calibri"/>
          <w:sz w:val="24"/>
          <w:szCs w:val="24"/>
          <w:lang w:val="el-GR"/>
        </w:rPr>
        <w:t>Να διατυπώσετε τους ορισμούς της επικοινωνίας μάρκετινγκ</w:t>
      </w:r>
      <w:r w:rsidR="00782BFE" w:rsidRPr="00BF0E14">
        <w:rPr>
          <w:rFonts w:ascii="Calibri" w:eastAsia="Calibri" w:hAnsi="Calibri" w:cs="Calibri"/>
          <w:sz w:val="24"/>
          <w:szCs w:val="24"/>
          <w:lang w:val="el-GR"/>
        </w:rPr>
        <w:t>.</w:t>
      </w:r>
      <w:r w:rsidR="00782BFE" w:rsidRPr="00BF0E14">
        <w:rPr>
          <w:rFonts w:ascii="Calibri" w:eastAsia="Calibri" w:hAnsi="Calibri" w:cs="Calibri"/>
          <w:b/>
          <w:bCs/>
          <w:sz w:val="24"/>
          <w:szCs w:val="24"/>
          <w:lang w:val="el-GR"/>
        </w:rPr>
        <w:t xml:space="preserve"> </w:t>
      </w:r>
      <w:r w:rsidR="00782BFE" w:rsidRPr="00BF0E14">
        <w:rPr>
          <w:rFonts w:ascii="Calibri" w:eastAsia="Calibri" w:hAnsi="Calibri" w:cs="Calibri"/>
          <w:sz w:val="24"/>
          <w:szCs w:val="24"/>
          <w:lang w:val="el-GR"/>
        </w:rPr>
        <w:t xml:space="preserve">Ποιος ο σκοπός της επικοινωνίας στο </w:t>
      </w:r>
      <w:r w:rsidR="00782BFE" w:rsidRPr="00BF0E14">
        <w:rPr>
          <w:rFonts w:ascii="Calibri" w:eastAsia="Calibri" w:hAnsi="Calibri" w:cs="Calibri"/>
          <w:sz w:val="24"/>
          <w:szCs w:val="24"/>
          <w:lang w:val="el-GR"/>
        </w:rPr>
        <w:t>μάρκετινγκ;</w:t>
      </w:r>
    </w:p>
    <w:p w:rsidR="00B3557B" w:rsidRDefault="00782BFE">
      <w:pPr>
        <w:pStyle w:val="A0"/>
        <w:spacing w:line="360" w:lineRule="auto"/>
        <w:jc w:val="right"/>
        <w:rPr>
          <w:rFonts w:ascii="Calibri" w:eastAsia="Calibri" w:hAnsi="Calibri" w:cs="Calibri"/>
          <w:b/>
          <w:bCs/>
          <w:sz w:val="24"/>
          <w:szCs w:val="24"/>
          <w:lang w:val="el-GR"/>
        </w:rPr>
      </w:pPr>
      <w:bookmarkStart w:id="0" w:name="_GoBack"/>
      <w:r>
        <w:rPr>
          <w:rFonts w:ascii="Calibri" w:eastAsia="Calibri" w:hAnsi="Calibri" w:cs="Calibri"/>
          <w:b/>
          <w:bCs/>
          <w:sz w:val="24"/>
          <w:szCs w:val="24"/>
        </w:rPr>
        <w:t>(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Μονάδες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1</w:t>
      </w:r>
      <w:r w:rsidR="00BF0E14">
        <w:rPr>
          <w:rFonts w:ascii="Calibri" w:eastAsia="Calibri" w:hAnsi="Calibri" w:cs="Calibri"/>
          <w:b/>
          <w:bCs/>
          <w:sz w:val="24"/>
          <w:szCs w:val="24"/>
          <w:lang w:val="el-GR"/>
        </w:rPr>
        <w:t>2</w:t>
      </w:r>
      <w:r>
        <w:rPr>
          <w:rFonts w:ascii="Calibri" w:eastAsia="Calibri" w:hAnsi="Calibri" w:cs="Calibri"/>
          <w:b/>
          <w:bCs/>
          <w:sz w:val="24"/>
          <w:szCs w:val="24"/>
        </w:rPr>
        <w:t>)</w:t>
      </w:r>
    </w:p>
    <w:bookmarkEnd w:id="0"/>
    <w:p w:rsidR="00BF0E14" w:rsidRDefault="00BF0E14" w:rsidP="00BF0E14">
      <w:pPr>
        <w:pStyle w:val="A0"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lang w:val="el-GR"/>
        </w:rPr>
        <w:t>β</w:t>
      </w:r>
      <w:r w:rsidRPr="00BF0E14">
        <w:rPr>
          <w:rFonts w:ascii="Calibri" w:eastAsia="Calibri" w:hAnsi="Calibri" w:cs="Calibri"/>
          <w:b/>
          <w:bCs/>
          <w:lang w:val="el-GR"/>
        </w:rPr>
        <w:t xml:space="preserve">) </w:t>
      </w:r>
      <w:r w:rsidRPr="00BF0E14">
        <w:rPr>
          <w:rFonts w:ascii="Calibri" w:eastAsia="Calibri" w:hAnsi="Calibri" w:cs="Calibri"/>
          <w:sz w:val="24"/>
          <w:szCs w:val="24"/>
          <w:lang w:val="el-GR"/>
        </w:rPr>
        <w:t xml:space="preserve">Ποια είναι η σημαντική διαφορά ανάμεσα στους διαμορφωτές γνώμης και στους ηγέτες γνώμης; </w:t>
      </w:r>
      <w:r>
        <w:rPr>
          <w:rFonts w:ascii="Calibri" w:eastAsia="Calibri" w:hAnsi="Calibri" w:cs="Calibri"/>
          <w:sz w:val="24"/>
          <w:szCs w:val="24"/>
        </w:rPr>
        <w:t>Να ανα</w:t>
      </w:r>
      <w:proofErr w:type="spellStart"/>
      <w:r>
        <w:rPr>
          <w:rFonts w:ascii="Calibri" w:eastAsia="Calibri" w:hAnsi="Calibri" w:cs="Calibri"/>
          <w:sz w:val="24"/>
          <w:szCs w:val="24"/>
        </w:rPr>
        <w:t>φέρετε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και </w:t>
      </w:r>
      <w:proofErr w:type="spellStart"/>
      <w:r>
        <w:rPr>
          <w:rFonts w:ascii="Calibri" w:eastAsia="Calibri" w:hAnsi="Calibri" w:cs="Calibri"/>
          <w:sz w:val="24"/>
          <w:szCs w:val="24"/>
        </w:rPr>
        <w:t>έν</w:t>
      </w:r>
      <w:proofErr w:type="spellEnd"/>
      <w:r>
        <w:rPr>
          <w:rFonts w:ascii="Calibri" w:eastAsia="Calibri" w:hAnsi="Calibri" w:cs="Calibri"/>
          <w:sz w:val="24"/>
          <w:szCs w:val="24"/>
        </w:rPr>
        <w:t>α πα</w:t>
      </w:r>
      <w:proofErr w:type="spellStart"/>
      <w:r>
        <w:rPr>
          <w:rFonts w:ascii="Calibri" w:eastAsia="Calibri" w:hAnsi="Calibri" w:cs="Calibri"/>
          <w:sz w:val="24"/>
          <w:szCs w:val="24"/>
        </w:rPr>
        <w:t>ράδειγμ</w:t>
      </w:r>
      <w:proofErr w:type="spellEnd"/>
      <w:r>
        <w:rPr>
          <w:rFonts w:ascii="Calibri" w:eastAsia="Calibri" w:hAnsi="Calibri" w:cs="Calibri"/>
          <w:sz w:val="24"/>
          <w:szCs w:val="24"/>
        </w:rPr>
        <w:t>α.</w:t>
      </w:r>
    </w:p>
    <w:p w:rsidR="00BF0E14" w:rsidRPr="00BF0E14" w:rsidRDefault="00BF0E14" w:rsidP="00BF0E14">
      <w:pPr>
        <w:pStyle w:val="A0"/>
        <w:spacing w:line="360" w:lineRule="auto"/>
        <w:jc w:val="right"/>
        <w:rPr>
          <w:rFonts w:ascii="Calibri" w:eastAsia="Calibri" w:hAnsi="Calibri" w:cs="Calibri"/>
          <w:lang w:val="el-GR"/>
        </w:rPr>
      </w:pPr>
      <w:r w:rsidRPr="00BF0E14">
        <w:rPr>
          <w:rFonts w:ascii="Calibri" w:eastAsia="Calibri" w:hAnsi="Calibri" w:cs="Calibri"/>
          <w:b/>
          <w:bCs/>
          <w:sz w:val="24"/>
          <w:szCs w:val="24"/>
          <w:lang w:val="el-GR"/>
        </w:rPr>
        <w:t>(Μονάδες 1</w:t>
      </w: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>3</w:t>
      </w:r>
      <w:r w:rsidRPr="00BF0E14">
        <w:rPr>
          <w:rFonts w:ascii="Calibri" w:eastAsia="Calibri" w:hAnsi="Calibri" w:cs="Calibri"/>
          <w:b/>
          <w:bCs/>
          <w:sz w:val="24"/>
          <w:szCs w:val="24"/>
          <w:lang w:val="el-GR"/>
        </w:rPr>
        <w:t>)</w:t>
      </w:r>
    </w:p>
    <w:p w:rsidR="00BF0E14" w:rsidRPr="00BF0E14" w:rsidRDefault="00BF0E14" w:rsidP="00BF0E14">
      <w:pPr>
        <w:pStyle w:val="A0"/>
        <w:spacing w:line="360" w:lineRule="auto"/>
        <w:jc w:val="both"/>
        <w:rPr>
          <w:lang w:val="el-GR"/>
        </w:rPr>
      </w:pPr>
    </w:p>
    <w:sectPr w:rsidR="00BF0E14" w:rsidRPr="00BF0E14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BFE" w:rsidRDefault="00782BFE">
      <w:r>
        <w:separator/>
      </w:r>
    </w:p>
  </w:endnote>
  <w:endnote w:type="continuationSeparator" w:id="0">
    <w:p w:rsidR="00782BFE" w:rsidRDefault="00782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57B" w:rsidRDefault="00B3557B">
    <w:pPr>
      <w:pStyle w:val="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BFE" w:rsidRDefault="00782BFE">
      <w:r>
        <w:separator/>
      </w:r>
    </w:p>
  </w:footnote>
  <w:footnote w:type="continuationSeparator" w:id="0">
    <w:p w:rsidR="00782BFE" w:rsidRDefault="00782B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57B" w:rsidRDefault="00B3557B">
    <w:pPr>
      <w:pStyle w:val="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3557B"/>
    <w:rsid w:val="00782BFE"/>
    <w:rsid w:val="00854BEF"/>
    <w:rsid w:val="00B3557B"/>
    <w:rsid w:val="00BF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a">
    <w:name w:val="Κεφαλίδα και υποσέλιδο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0">
    <w:name w:val="Κύριο τμήμα A"/>
    <w:rPr>
      <w:rFonts w:ascii="Helvetica Neue" w:hAnsi="Helvetica Neue" w:cs="Arial Unicode MS"/>
      <w:color w:val="000000"/>
      <w:sz w:val="22"/>
      <w:szCs w:val="22"/>
      <w:u w:color="FFFFFF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a">
    <w:name w:val="Κεφαλίδα και υποσέλιδο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0">
    <w:name w:val="Κύριο τμήμα A"/>
    <w:rPr>
      <w:rFonts w:ascii="Helvetica Neue" w:hAnsi="Helvetica Neue" w:cs="Arial Unicode MS"/>
      <w:color w:val="000000"/>
      <w:sz w:val="22"/>
      <w:szCs w:val="22"/>
      <w:u w:color="FFFFF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2024-03-23T08:25:00Z</cp:lastPrinted>
  <dcterms:created xsi:type="dcterms:W3CDTF">2024-03-23T08:25:00Z</dcterms:created>
  <dcterms:modified xsi:type="dcterms:W3CDTF">2024-03-23T08:32:00Z</dcterms:modified>
</cp:coreProperties>
</file>