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7DA6" w14:textId="77777777" w:rsidR="003D1649" w:rsidRPr="00EE324C" w:rsidRDefault="003D1649" w:rsidP="003D1649">
      <w:pPr>
        <w:spacing w:line="360" w:lineRule="auto"/>
        <w:jc w:val="both"/>
        <w:rPr>
          <w:b/>
          <w:sz w:val="24"/>
          <w:szCs w:val="24"/>
        </w:rPr>
      </w:pPr>
      <w:r w:rsidRPr="00EE324C">
        <w:rPr>
          <w:b/>
          <w:sz w:val="24"/>
          <w:szCs w:val="24"/>
        </w:rPr>
        <w:t>ΘΕΜΑ 2</w:t>
      </w:r>
      <w:r w:rsidRPr="00EE324C">
        <w:rPr>
          <w:b/>
          <w:sz w:val="24"/>
          <w:szCs w:val="24"/>
          <w:vertAlign w:val="superscript"/>
        </w:rPr>
        <w:t>ο</w:t>
      </w:r>
      <w:r w:rsidRPr="00EE324C">
        <w:rPr>
          <w:b/>
          <w:sz w:val="24"/>
          <w:szCs w:val="24"/>
        </w:rPr>
        <w:t xml:space="preserve">  </w:t>
      </w:r>
    </w:p>
    <w:p w14:paraId="69932CE2" w14:textId="15E7AEEC" w:rsidR="003D1649" w:rsidRPr="00890D76" w:rsidRDefault="003D1649" w:rsidP="003D1649">
      <w:pPr>
        <w:spacing w:line="360" w:lineRule="auto"/>
        <w:jc w:val="both"/>
        <w:rPr>
          <w:sz w:val="24"/>
          <w:szCs w:val="24"/>
        </w:rPr>
      </w:pPr>
      <w:r w:rsidRPr="00890D76">
        <w:rPr>
          <w:sz w:val="24"/>
          <w:szCs w:val="24"/>
        </w:rPr>
        <w:t>Η υποθετική επιχείρηση «</w:t>
      </w:r>
      <w:r w:rsidR="00585E66">
        <w:rPr>
          <w:sz w:val="24"/>
          <w:szCs w:val="24"/>
        </w:rPr>
        <w:t>ΑΛΦΑ</w:t>
      </w:r>
      <w:r w:rsidRPr="00890D76">
        <w:rPr>
          <w:sz w:val="24"/>
          <w:szCs w:val="24"/>
        </w:rPr>
        <w:t xml:space="preserve"> Ε.Ε.», ασχολείται με την παραγωγή</w:t>
      </w:r>
      <w:r>
        <w:rPr>
          <w:sz w:val="24"/>
          <w:szCs w:val="24"/>
        </w:rPr>
        <w:t xml:space="preserve"> και το εμπόριο ειδών </w:t>
      </w:r>
      <w:r w:rsidR="00585E66">
        <w:rPr>
          <w:sz w:val="24"/>
          <w:szCs w:val="24"/>
        </w:rPr>
        <w:t>ζαχαροπλαστικής</w:t>
      </w:r>
      <w:r w:rsidRPr="00890D76">
        <w:rPr>
          <w:sz w:val="24"/>
          <w:szCs w:val="24"/>
        </w:rPr>
        <w:t xml:space="preserve"> και στα πλαίσια των εργασιών της αναπτύσσεται μεταξύ άλλων και</w:t>
      </w:r>
      <w:r>
        <w:rPr>
          <w:sz w:val="24"/>
          <w:szCs w:val="24"/>
        </w:rPr>
        <w:t xml:space="preserve"> η Διοίκηση Παραγωγής.</w:t>
      </w:r>
      <w:r w:rsidRPr="00890D76">
        <w:rPr>
          <w:sz w:val="24"/>
          <w:szCs w:val="24"/>
        </w:rPr>
        <w:t xml:space="preserve"> </w:t>
      </w:r>
      <w:r>
        <w:rPr>
          <w:sz w:val="24"/>
          <w:szCs w:val="24"/>
        </w:rPr>
        <w:t>Ζητείται:</w:t>
      </w:r>
      <w:r w:rsidRPr="00890D76">
        <w:rPr>
          <w:sz w:val="24"/>
          <w:szCs w:val="24"/>
        </w:rPr>
        <w:t xml:space="preserve">                                                            </w:t>
      </w:r>
    </w:p>
    <w:p w14:paraId="4CAA3BB6" w14:textId="0D513AEC" w:rsidR="003D1649" w:rsidRPr="003D1649" w:rsidRDefault="003D1649" w:rsidP="00585E66">
      <w:pPr>
        <w:spacing w:line="360" w:lineRule="auto"/>
        <w:jc w:val="both"/>
        <w:rPr>
          <w:b/>
          <w:sz w:val="24"/>
          <w:szCs w:val="24"/>
        </w:rPr>
      </w:pPr>
      <w:r w:rsidRPr="00890D76">
        <w:rPr>
          <w:b/>
          <w:sz w:val="24"/>
          <w:szCs w:val="24"/>
        </w:rPr>
        <w:t xml:space="preserve">α) </w:t>
      </w:r>
      <w:r w:rsidR="00AF5914" w:rsidRPr="00AF5914">
        <w:rPr>
          <w:sz w:val="24"/>
          <w:szCs w:val="24"/>
        </w:rPr>
        <w:t>Οι διαδικασίες συντήρησης και αντικατάστασης του μηχανικού εξοπλισμού και των εγκαταστάσεων παραγωγής, αποσκοπούν στην επίτευξη της μέγιστης απόδοσης της παραγωγικής διαδικασίας. Η συντήρηση γίνεται είτε πριν την εμφάνιση βλάβης (προληπτικά) και πολλέ</w:t>
      </w:r>
      <w:r w:rsidR="00685D6C">
        <w:rPr>
          <w:sz w:val="24"/>
          <w:szCs w:val="24"/>
        </w:rPr>
        <w:t>ς φορές σε προγραμματισμένα χρο</w:t>
      </w:r>
      <w:r w:rsidR="00AF5914" w:rsidRPr="00AF5914">
        <w:rPr>
          <w:sz w:val="24"/>
          <w:szCs w:val="24"/>
        </w:rPr>
        <w:t>νικά διαστήματα, είτε μετά από την εμφάνιση της βλάβης</w:t>
      </w:r>
      <w:r w:rsidR="00685D6C">
        <w:rPr>
          <w:sz w:val="24"/>
          <w:szCs w:val="24"/>
        </w:rPr>
        <w:t>. Ν</w:t>
      </w:r>
      <w:r w:rsidR="003A0494">
        <w:rPr>
          <w:sz w:val="24"/>
          <w:szCs w:val="24"/>
        </w:rPr>
        <w:t>α αναφ</w:t>
      </w:r>
      <w:r w:rsidR="00685D6C">
        <w:rPr>
          <w:sz w:val="24"/>
          <w:szCs w:val="24"/>
        </w:rPr>
        <w:t>έρετε ποιος τρόπος από τους δύο</w:t>
      </w:r>
      <w:r>
        <w:rPr>
          <w:sz w:val="24"/>
          <w:szCs w:val="24"/>
        </w:rPr>
        <w:t xml:space="preserve"> παρουσιάζει ιδιαίτερη σημασία</w:t>
      </w:r>
      <w:r w:rsidR="003A0494">
        <w:rPr>
          <w:sz w:val="24"/>
          <w:szCs w:val="24"/>
        </w:rPr>
        <w:t xml:space="preserve"> </w:t>
      </w:r>
      <w:r w:rsidR="00685D6C">
        <w:rPr>
          <w:sz w:val="24"/>
          <w:szCs w:val="24"/>
        </w:rPr>
        <w:t xml:space="preserve">(μον. 3) </w:t>
      </w:r>
      <w:r w:rsidR="003A0494">
        <w:rPr>
          <w:sz w:val="24"/>
          <w:szCs w:val="24"/>
        </w:rPr>
        <w:t xml:space="preserve">και </w:t>
      </w:r>
      <w:r w:rsidR="00685D6C">
        <w:rPr>
          <w:sz w:val="24"/>
          <w:szCs w:val="24"/>
        </w:rPr>
        <w:t>να δικαιολογήσετε</w:t>
      </w:r>
      <w:r>
        <w:rPr>
          <w:sz w:val="24"/>
          <w:szCs w:val="24"/>
        </w:rPr>
        <w:t xml:space="preserve"> </w:t>
      </w:r>
      <w:r w:rsidR="00585E66">
        <w:rPr>
          <w:sz w:val="24"/>
          <w:szCs w:val="24"/>
        </w:rPr>
        <w:t xml:space="preserve">την απάντησή σας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μον</w:t>
      </w:r>
      <w:proofErr w:type="spellEnd"/>
      <w:r>
        <w:rPr>
          <w:sz w:val="24"/>
          <w:szCs w:val="24"/>
        </w:rPr>
        <w:t xml:space="preserve">. </w:t>
      </w:r>
      <w:r w:rsidR="00685D6C">
        <w:rPr>
          <w:sz w:val="24"/>
          <w:szCs w:val="24"/>
        </w:rPr>
        <w:t>9</w:t>
      </w:r>
      <w:r>
        <w:rPr>
          <w:sz w:val="24"/>
          <w:szCs w:val="24"/>
        </w:rPr>
        <w:t xml:space="preserve">). </w:t>
      </w:r>
      <w:r w:rsidRPr="003D1649">
        <w:rPr>
          <w:sz w:val="24"/>
          <w:szCs w:val="24"/>
        </w:rPr>
        <w:t xml:space="preserve"> </w:t>
      </w:r>
      <w:r w:rsidR="00585E66">
        <w:rPr>
          <w:sz w:val="24"/>
          <w:szCs w:val="24"/>
        </w:rPr>
        <w:tab/>
      </w:r>
      <w:r w:rsidR="00585E66">
        <w:rPr>
          <w:sz w:val="24"/>
          <w:szCs w:val="24"/>
        </w:rPr>
        <w:tab/>
      </w:r>
      <w:r w:rsidR="00585E66">
        <w:rPr>
          <w:sz w:val="24"/>
          <w:szCs w:val="24"/>
        </w:rPr>
        <w:tab/>
      </w:r>
      <w:r w:rsidR="00585E66">
        <w:rPr>
          <w:sz w:val="24"/>
          <w:szCs w:val="24"/>
        </w:rPr>
        <w:tab/>
      </w:r>
      <w:r w:rsidR="00585E66">
        <w:rPr>
          <w:sz w:val="24"/>
          <w:szCs w:val="24"/>
        </w:rPr>
        <w:tab/>
      </w:r>
      <w:r w:rsidR="00585E66">
        <w:rPr>
          <w:sz w:val="24"/>
          <w:szCs w:val="24"/>
        </w:rPr>
        <w:tab/>
        <w:t xml:space="preserve">  </w:t>
      </w:r>
      <w:r w:rsidRPr="003D1649">
        <w:rPr>
          <w:sz w:val="24"/>
          <w:szCs w:val="24"/>
        </w:rPr>
        <w:t xml:space="preserve">      </w:t>
      </w:r>
      <w:r w:rsidRPr="003D16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Μονάδες 12</w:t>
      </w:r>
      <w:r w:rsidRPr="003D1649">
        <w:rPr>
          <w:b/>
          <w:sz w:val="24"/>
          <w:szCs w:val="24"/>
        </w:rPr>
        <w:t>)</w:t>
      </w:r>
    </w:p>
    <w:p w14:paraId="39C18DAF" w14:textId="77777777" w:rsidR="003D1649" w:rsidRPr="003D1649" w:rsidRDefault="003D1649" w:rsidP="003D1649">
      <w:pPr>
        <w:spacing w:line="360" w:lineRule="auto"/>
        <w:jc w:val="both"/>
        <w:rPr>
          <w:sz w:val="24"/>
          <w:szCs w:val="24"/>
        </w:rPr>
      </w:pPr>
      <w:r w:rsidRPr="00685D6C">
        <w:rPr>
          <w:b/>
          <w:sz w:val="24"/>
          <w:szCs w:val="24"/>
        </w:rPr>
        <w:t>β)</w:t>
      </w:r>
      <w:r w:rsidRPr="003D1649">
        <w:rPr>
          <w:sz w:val="24"/>
          <w:szCs w:val="24"/>
        </w:rPr>
        <w:t xml:space="preserve"> Να εξηγήσετε τον τρόπο με τον οποίο οι Προμήθειες της Διοίκησης Παραγωγής μπορούν να συντελέσουν στη μείωση του κόστους του παραγόμενου προϊόντος</w:t>
      </w:r>
      <w:r w:rsidR="00685D6C">
        <w:rPr>
          <w:sz w:val="24"/>
          <w:szCs w:val="24"/>
        </w:rPr>
        <w:t>,</w:t>
      </w:r>
      <w:r w:rsidRPr="003D1649">
        <w:rPr>
          <w:sz w:val="24"/>
          <w:szCs w:val="24"/>
        </w:rPr>
        <w:t xml:space="preserve"> με αποτέλεσμα </w:t>
      </w:r>
      <w:r w:rsidR="00685D6C">
        <w:rPr>
          <w:sz w:val="24"/>
          <w:szCs w:val="24"/>
        </w:rPr>
        <w:t xml:space="preserve">το </w:t>
      </w:r>
      <w:r w:rsidR="00685D6C" w:rsidRPr="003D1649">
        <w:rPr>
          <w:sz w:val="24"/>
          <w:szCs w:val="24"/>
        </w:rPr>
        <w:t>προϊόν</w:t>
      </w:r>
      <w:r w:rsidR="00685D6C">
        <w:rPr>
          <w:sz w:val="24"/>
          <w:szCs w:val="24"/>
        </w:rPr>
        <w:t xml:space="preserve"> </w:t>
      </w:r>
      <w:r w:rsidRPr="003D1649">
        <w:rPr>
          <w:sz w:val="24"/>
          <w:szCs w:val="24"/>
        </w:rPr>
        <w:t>να γίνει περισσότερο ανταγωνιστικό στην αγορά.</w:t>
      </w:r>
    </w:p>
    <w:p w14:paraId="516540E0" w14:textId="515BD845" w:rsidR="003D1649" w:rsidRPr="00890D76" w:rsidRDefault="003D1649" w:rsidP="003D1649">
      <w:pPr>
        <w:spacing w:line="360" w:lineRule="auto"/>
        <w:jc w:val="right"/>
        <w:rPr>
          <w:b/>
          <w:sz w:val="24"/>
          <w:szCs w:val="24"/>
        </w:rPr>
      </w:pPr>
      <w:r w:rsidRPr="00890D76">
        <w:rPr>
          <w:sz w:val="24"/>
          <w:szCs w:val="24"/>
        </w:rPr>
        <w:t xml:space="preserve">                                                                                                </w:t>
      </w:r>
      <w:r w:rsidR="00585E66">
        <w:rPr>
          <w:sz w:val="24"/>
          <w:szCs w:val="24"/>
        </w:rPr>
        <w:t xml:space="preserve">  </w:t>
      </w:r>
      <w:r w:rsidRPr="00890D7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890D76">
        <w:rPr>
          <w:b/>
          <w:sz w:val="24"/>
          <w:szCs w:val="24"/>
        </w:rPr>
        <w:t>)</w:t>
      </w:r>
    </w:p>
    <w:p w14:paraId="3476A419" w14:textId="77777777" w:rsidR="003D1649" w:rsidRPr="00890D76" w:rsidRDefault="003D1649" w:rsidP="003D1649">
      <w:pPr>
        <w:spacing w:line="360" w:lineRule="auto"/>
        <w:jc w:val="both"/>
        <w:rPr>
          <w:sz w:val="24"/>
          <w:szCs w:val="24"/>
        </w:rPr>
      </w:pPr>
    </w:p>
    <w:p w14:paraId="46821AF0" w14:textId="77777777" w:rsidR="003D1649" w:rsidRPr="00EE324C" w:rsidRDefault="003D1649" w:rsidP="003D1649">
      <w:pPr>
        <w:spacing w:line="360" w:lineRule="auto"/>
        <w:rPr>
          <w:sz w:val="24"/>
          <w:szCs w:val="24"/>
        </w:rPr>
      </w:pPr>
    </w:p>
    <w:p w14:paraId="08504A73" w14:textId="77777777" w:rsidR="003D1649" w:rsidRPr="00EE324C" w:rsidRDefault="003D1649" w:rsidP="003D1649">
      <w:pPr>
        <w:spacing w:line="360" w:lineRule="auto"/>
        <w:rPr>
          <w:sz w:val="24"/>
          <w:szCs w:val="24"/>
        </w:rPr>
      </w:pPr>
    </w:p>
    <w:p w14:paraId="0B44C86A" w14:textId="77777777" w:rsidR="003D1649" w:rsidRDefault="003D1649" w:rsidP="003D1649"/>
    <w:p w14:paraId="68C94B8B" w14:textId="77777777" w:rsidR="003D1649" w:rsidRDefault="003D1649" w:rsidP="003D1649"/>
    <w:p w14:paraId="0D6406D0" w14:textId="77777777" w:rsidR="006753F6" w:rsidRDefault="006753F6"/>
    <w:sectPr w:rsidR="006753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49"/>
    <w:rsid w:val="003A0494"/>
    <w:rsid w:val="003D1649"/>
    <w:rsid w:val="00585E66"/>
    <w:rsid w:val="006753F6"/>
    <w:rsid w:val="00685D6C"/>
    <w:rsid w:val="00AF5914"/>
    <w:rsid w:val="00F8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9339"/>
  <w15:docId w15:val="{85EAEAE6-1B53-47AB-8A15-6E86C22C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2023-01-29T12:17:00Z</cp:lastPrinted>
  <dcterms:created xsi:type="dcterms:W3CDTF">2023-01-29T11:50:00Z</dcterms:created>
  <dcterms:modified xsi:type="dcterms:W3CDTF">2024-03-26T10:30:00Z</dcterms:modified>
</cp:coreProperties>
</file>