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FEB3D" w14:textId="77777777" w:rsidR="00577A1E" w:rsidRPr="00B24C5A" w:rsidRDefault="00577A1E" w:rsidP="00577A1E">
      <w:pPr>
        <w:spacing w:line="360" w:lineRule="auto"/>
        <w:jc w:val="both"/>
        <w:rPr>
          <w:b/>
          <w:sz w:val="24"/>
          <w:szCs w:val="24"/>
        </w:rPr>
      </w:pPr>
      <w:r w:rsidRPr="00B24C5A">
        <w:rPr>
          <w:b/>
          <w:sz w:val="24"/>
          <w:szCs w:val="24"/>
        </w:rPr>
        <w:t>ΘΕΜΑ 2</w:t>
      </w:r>
      <w:r w:rsidRPr="00B24C5A">
        <w:rPr>
          <w:b/>
          <w:sz w:val="24"/>
          <w:szCs w:val="24"/>
          <w:vertAlign w:val="superscript"/>
        </w:rPr>
        <w:t>ο</w:t>
      </w:r>
      <w:r w:rsidRPr="00B24C5A">
        <w:rPr>
          <w:b/>
          <w:sz w:val="24"/>
          <w:szCs w:val="24"/>
        </w:rPr>
        <w:t xml:space="preserve">  </w:t>
      </w:r>
    </w:p>
    <w:p w14:paraId="59B051C2" w14:textId="77777777" w:rsidR="00577A1E" w:rsidRPr="00B24C5A" w:rsidRDefault="00577A1E" w:rsidP="00577A1E">
      <w:pPr>
        <w:spacing w:line="360" w:lineRule="auto"/>
        <w:jc w:val="both"/>
        <w:rPr>
          <w:sz w:val="24"/>
          <w:szCs w:val="24"/>
        </w:rPr>
      </w:pPr>
      <w:r w:rsidRPr="00B24C5A">
        <w:rPr>
          <w:sz w:val="24"/>
          <w:szCs w:val="24"/>
        </w:rPr>
        <w:t xml:space="preserve">Διαχρονικά έχουν αναπτυχθεί διάφορες απόψεις και προβληματισμοί που συνέβαλλαν στην εξέλιξη της οργανωτικής σκέψης και του </w:t>
      </w:r>
      <w:r w:rsidRPr="00B24C5A">
        <w:rPr>
          <w:sz w:val="24"/>
          <w:szCs w:val="24"/>
          <w:lang w:val="en-US"/>
        </w:rPr>
        <w:t>management</w:t>
      </w:r>
      <w:r w:rsidRPr="00B24C5A">
        <w:rPr>
          <w:sz w:val="24"/>
          <w:szCs w:val="24"/>
        </w:rPr>
        <w:t xml:space="preserve">. </w:t>
      </w:r>
    </w:p>
    <w:p w14:paraId="3BB48646" w14:textId="3511BCCA" w:rsidR="00577A1E" w:rsidRPr="00B24C5A" w:rsidRDefault="00577A1E" w:rsidP="003B3FAD">
      <w:pPr>
        <w:spacing w:line="360" w:lineRule="auto"/>
        <w:jc w:val="both"/>
        <w:rPr>
          <w:b/>
          <w:sz w:val="24"/>
          <w:szCs w:val="24"/>
        </w:rPr>
      </w:pPr>
      <w:r w:rsidRPr="00B24C5A">
        <w:rPr>
          <w:b/>
          <w:sz w:val="24"/>
          <w:szCs w:val="24"/>
        </w:rPr>
        <w:t>α)</w:t>
      </w:r>
      <w:r w:rsidRPr="00B24C5A">
        <w:rPr>
          <w:sz w:val="24"/>
          <w:szCs w:val="24"/>
        </w:rPr>
        <w:t xml:space="preserve"> Ο Fraderick Taylor (Φρεντερίκ Τέϊλορ) υπήρξε ένας από τους θεμελιωτές της Οργάνωσης και Διοίκησης. Να περιγράψετε τι διαπίστωσε ο Taylor, σχετικά με τις παραγωγικές δυν</w:t>
      </w:r>
      <w:r>
        <w:rPr>
          <w:sz w:val="24"/>
          <w:szCs w:val="24"/>
        </w:rPr>
        <w:t>ατότητες των επιχειρήσεων.</w:t>
      </w:r>
      <w:r w:rsidR="003B3FAD">
        <w:rPr>
          <w:sz w:val="24"/>
          <w:szCs w:val="24"/>
        </w:rPr>
        <w:t xml:space="preserve">     </w:t>
      </w:r>
      <w:r w:rsidRPr="00B24C5A">
        <w:rPr>
          <w:sz w:val="24"/>
          <w:szCs w:val="24"/>
        </w:rPr>
        <w:t xml:space="preserve">                                        </w:t>
      </w:r>
      <w:r w:rsidRPr="00B24C5A">
        <w:rPr>
          <w:b/>
          <w:sz w:val="24"/>
          <w:szCs w:val="24"/>
        </w:rPr>
        <w:t>(Μονάδες 1</w:t>
      </w:r>
      <w:r w:rsidR="007C3426">
        <w:rPr>
          <w:b/>
          <w:sz w:val="24"/>
          <w:szCs w:val="24"/>
        </w:rPr>
        <w:t>0</w:t>
      </w:r>
      <w:r w:rsidRPr="00B24C5A">
        <w:rPr>
          <w:b/>
          <w:sz w:val="24"/>
          <w:szCs w:val="24"/>
        </w:rPr>
        <w:t>)</w:t>
      </w:r>
    </w:p>
    <w:p w14:paraId="3402DA0A" w14:textId="125EC428" w:rsidR="00577A1E" w:rsidRPr="00B24C5A" w:rsidRDefault="00577A1E" w:rsidP="003B3FAD">
      <w:pPr>
        <w:spacing w:line="360" w:lineRule="auto"/>
        <w:jc w:val="both"/>
        <w:rPr>
          <w:sz w:val="24"/>
          <w:szCs w:val="24"/>
        </w:rPr>
      </w:pPr>
      <w:r w:rsidRPr="00B24C5A">
        <w:rPr>
          <w:b/>
          <w:sz w:val="24"/>
          <w:szCs w:val="24"/>
        </w:rPr>
        <w:t>β)</w:t>
      </w:r>
      <w:r w:rsidRPr="00B24C5A">
        <w:rPr>
          <w:sz w:val="24"/>
          <w:szCs w:val="24"/>
        </w:rPr>
        <w:t xml:space="preserve"> Να περιγράψετε τι πίστευε</w:t>
      </w:r>
      <w:r w:rsidRPr="00577A1E">
        <w:rPr>
          <w:sz w:val="24"/>
          <w:szCs w:val="24"/>
        </w:rPr>
        <w:t xml:space="preserve"> </w:t>
      </w:r>
      <w:r w:rsidRPr="00B24C5A">
        <w:rPr>
          <w:sz w:val="24"/>
          <w:szCs w:val="24"/>
        </w:rPr>
        <w:t>ο Taylor</w:t>
      </w:r>
      <w:r>
        <w:rPr>
          <w:sz w:val="24"/>
          <w:szCs w:val="24"/>
        </w:rPr>
        <w:t xml:space="preserve">, </w:t>
      </w:r>
      <w:r w:rsidRPr="00B24C5A">
        <w:rPr>
          <w:sz w:val="24"/>
          <w:szCs w:val="24"/>
        </w:rPr>
        <w:t xml:space="preserve">για την αύξηση της παραγωγικότητας και για τις σχέσεις μεταξύ εργοδοτών και εργαζομένων. </w:t>
      </w:r>
      <w:r w:rsidR="003B3FAD">
        <w:rPr>
          <w:sz w:val="24"/>
          <w:szCs w:val="24"/>
        </w:rPr>
        <w:t xml:space="preserve"> </w:t>
      </w:r>
      <w:r w:rsidR="003B3FAD">
        <w:rPr>
          <w:sz w:val="24"/>
          <w:szCs w:val="24"/>
        </w:rPr>
        <w:tab/>
      </w:r>
      <w:r w:rsidR="003B3FAD">
        <w:rPr>
          <w:sz w:val="24"/>
          <w:szCs w:val="24"/>
        </w:rPr>
        <w:tab/>
      </w:r>
      <w:r w:rsidR="003B3FAD">
        <w:rPr>
          <w:sz w:val="24"/>
          <w:szCs w:val="24"/>
        </w:rPr>
        <w:tab/>
        <w:t xml:space="preserve">        </w:t>
      </w:r>
      <w:r w:rsidRPr="00B24C5A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</w:t>
      </w:r>
      <w:r w:rsidR="007C3426">
        <w:rPr>
          <w:b/>
          <w:sz w:val="24"/>
          <w:szCs w:val="24"/>
        </w:rPr>
        <w:t>5</w:t>
      </w:r>
      <w:r w:rsidRPr="00B24C5A">
        <w:rPr>
          <w:b/>
          <w:sz w:val="24"/>
          <w:szCs w:val="24"/>
        </w:rPr>
        <w:t>)</w:t>
      </w:r>
    </w:p>
    <w:p w14:paraId="6C738613" w14:textId="77777777" w:rsidR="00DD7EB6" w:rsidRDefault="00DD7EB6"/>
    <w:sectPr w:rsidR="00DD7E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7A1E"/>
    <w:rsid w:val="003B3FAD"/>
    <w:rsid w:val="00577A1E"/>
    <w:rsid w:val="005E15D7"/>
    <w:rsid w:val="007C3426"/>
    <w:rsid w:val="00DD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AE1A"/>
  <w15:docId w15:val="{1CD4A940-5ED5-44A2-A9A9-1D06D405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4</cp:revision>
  <cp:lastPrinted>2023-03-06T12:07:00Z</cp:lastPrinted>
  <dcterms:created xsi:type="dcterms:W3CDTF">2023-03-06T11:59:00Z</dcterms:created>
  <dcterms:modified xsi:type="dcterms:W3CDTF">2024-03-26T09:59:00Z</dcterms:modified>
</cp:coreProperties>
</file>