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1EFB" w14:textId="77777777" w:rsidR="003E2A8E" w:rsidRPr="00BE05BD" w:rsidRDefault="003E2A8E" w:rsidP="003E2A8E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14:paraId="420D71A9" w14:textId="41639F1C" w:rsidR="009A1EF0" w:rsidRPr="002C7A4C" w:rsidRDefault="009A1EF0" w:rsidP="009A1EF0">
      <w:pPr>
        <w:spacing w:line="360" w:lineRule="auto"/>
        <w:jc w:val="both"/>
        <w:rPr>
          <w:sz w:val="24"/>
          <w:szCs w:val="24"/>
        </w:rPr>
      </w:pPr>
      <w:r w:rsidRPr="002C7A4C">
        <w:rPr>
          <w:b/>
          <w:sz w:val="24"/>
          <w:szCs w:val="24"/>
        </w:rPr>
        <w:t>α)</w:t>
      </w:r>
      <w:r w:rsidRPr="002C7A4C">
        <w:rPr>
          <w:sz w:val="24"/>
          <w:szCs w:val="24"/>
        </w:rPr>
        <w:t xml:space="preserve"> Να </w:t>
      </w:r>
      <w:r>
        <w:rPr>
          <w:sz w:val="24"/>
          <w:szCs w:val="24"/>
        </w:rPr>
        <w:t>δώσετε τον ορισμό του</w:t>
      </w:r>
      <w:r w:rsidRPr="002C7A4C">
        <w:rPr>
          <w:sz w:val="24"/>
          <w:szCs w:val="24"/>
        </w:rPr>
        <w:t xml:space="preserve"> marketing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                                                 </w:t>
      </w:r>
      <w:r w:rsidRPr="002C7A4C">
        <w:rPr>
          <w:sz w:val="24"/>
          <w:szCs w:val="24"/>
        </w:rPr>
        <w:t xml:space="preserve"> </w:t>
      </w:r>
      <w:r w:rsidRPr="003272A5">
        <w:rPr>
          <w:b/>
          <w:bCs/>
          <w:sz w:val="24"/>
          <w:szCs w:val="24"/>
        </w:rPr>
        <w:t>(</w:t>
      </w:r>
      <w:r w:rsidRPr="002C7A4C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2C7A4C">
        <w:rPr>
          <w:b/>
          <w:sz w:val="24"/>
          <w:szCs w:val="24"/>
        </w:rPr>
        <w:t xml:space="preserve">) </w:t>
      </w:r>
    </w:p>
    <w:p w14:paraId="047457BB" w14:textId="79F5568A" w:rsidR="003E2A8E" w:rsidRDefault="009A1EF0" w:rsidP="003E2A8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3E2A8E" w:rsidRPr="002C7A4C">
        <w:rPr>
          <w:b/>
          <w:sz w:val="24"/>
          <w:szCs w:val="24"/>
        </w:rPr>
        <w:t>)</w:t>
      </w:r>
      <w:r w:rsidR="003E2A8E" w:rsidRPr="002C7A4C">
        <w:rPr>
          <w:sz w:val="24"/>
          <w:szCs w:val="24"/>
        </w:rPr>
        <w:t xml:space="preserve"> Να </w:t>
      </w:r>
      <w:r w:rsidR="003E2A8E">
        <w:rPr>
          <w:sz w:val="24"/>
          <w:szCs w:val="24"/>
        </w:rPr>
        <w:t xml:space="preserve">αναφέρετε ένα (1) παράδειγμα </w:t>
      </w:r>
      <w:r w:rsidR="005C01FA">
        <w:rPr>
          <w:sz w:val="24"/>
          <w:szCs w:val="24"/>
        </w:rPr>
        <w:t xml:space="preserve">όπου να φαίνεται ότι </w:t>
      </w:r>
      <w:r w:rsidR="003E2A8E" w:rsidRPr="002C7A4C">
        <w:rPr>
          <w:sz w:val="24"/>
          <w:szCs w:val="24"/>
        </w:rPr>
        <w:t>τo marketing επιδρά στην καθημερινή ζωή και επηρεάζει τη συμπεριφορά όλων των ανθρώπων.</w:t>
      </w:r>
    </w:p>
    <w:p w14:paraId="7E565B99" w14:textId="6C1F0516" w:rsidR="003E2A8E" w:rsidRPr="002C7A4C" w:rsidRDefault="003E2A8E" w:rsidP="003E2A8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2C7A4C">
        <w:rPr>
          <w:sz w:val="24"/>
          <w:szCs w:val="24"/>
        </w:rPr>
        <w:t xml:space="preserve"> </w:t>
      </w:r>
      <w:r w:rsidRPr="003272A5">
        <w:rPr>
          <w:b/>
          <w:bCs/>
          <w:sz w:val="24"/>
          <w:szCs w:val="24"/>
        </w:rPr>
        <w:t>(</w:t>
      </w:r>
      <w:r w:rsidRPr="002C7A4C">
        <w:rPr>
          <w:b/>
          <w:sz w:val="24"/>
          <w:szCs w:val="24"/>
        </w:rPr>
        <w:t xml:space="preserve">Μονάδες </w:t>
      </w:r>
      <w:r w:rsidR="009A1EF0">
        <w:rPr>
          <w:b/>
          <w:sz w:val="24"/>
          <w:szCs w:val="24"/>
        </w:rPr>
        <w:t>7</w:t>
      </w:r>
      <w:r w:rsidRPr="002C7A4C">
        <w:rPr>
          <w:b/>
          <w:sz w:val="24"/>
          <w:szCs w:val="24"/>
        </w:rPr>
        <w:t xml:space="preserve">) </w:t>
      </w:r>
    </w:p>
    <w:p w14:paraId="25AD0DF8" w14:textId="389F7EDC" w:rsidR="003E2A8E" w:rsidRDefault="009A1EF0" w:rsidP="003272A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  <w:r w:rsidR="003E2A8E" w:rsidRPr="00BE05BD">
        <w:rPr>
          <w:b/>
          <w:sz w:val="24"/>
          <w:szCs w:val="24"/>
        </w:rPr>
        <w:t>)</w:t>
      </w:r>
      <w:r w:rsidR="003E2A8E">
        <w:rPr>
          <w:sz w:val="24"/>
          <w:szCs w:val="24"/>
        </w:rPr>
        <w:t xml:space="preserve"> </w:t>
      </w:r>
      <w:r w:rsidR="003E2A8E" w:rsidRPr="00476640">
        <w:rPr>
          <w:sz w:val="24"/>
          <w:szCs w:val="24"/>
        </w:rPr>
        <w:t>Να αναφέρετε τις μεταβλητές που συνιστούν το «μίγμα του marketing» (marketing mix), γνωστές ως τα 4</w:t>
      </w:r>
      <w:r w:rsidR="003E2A8E" w:rsidRPr="00476640">
        <w:rPr>
          <w:sz w:val="24"/>
          <w:szCs w:val="24"/>
          <w:lang w:val="en-US"/>
        </w:rPr>
        <w:t>P</w:t>
      </w:r>
      <w:r w:rsidR="003E2A8E" w:rsidRPr="00476640">
        <w:rPr>
          <w:sz w:val="24"/>
          <w:szCs w:val="24"/>
        </w:rPr>
        <w:t>’</w:t>
      </w:r>
      <w:r w:rsidR="003E2A8E" w:rsidRPr="00476640">
        <w:rPr>
          <w:sz w:val="24"/>
          <w:szCs w:val="24"/>
          <w:lang w:val="en-US"/>
        </w:rPr>
        <w:t>s</w:t>
      </w:r>
      <w:r w:rsidR="003E2A8E">
        <w:rPr>
          <w:sz w:val="24"/>
          <w:szCs w:val="24"/>
        </w:rPr>
        <w:t>.</w:t>
      </w:r>
      <w:r w:rsidR="003E2A8E" w:rsidRPr="00476640">
        <w:rPr>
          <w:sz w:val="24"/>
          <w:szCs w:val="24"/>
        </w:rPr>
        <w:t xml:space="preserve"> </w:t>
      </w:r>
      <w:r w:rsidR="003272A5">
        <w:rPr>
          <w:sz w:val="24"/>
          <w:szCs w:val="24"/>
        </w:rPr>
        <w:tab/>
      </w:r>
      <w:r w:rsidR="003272A5">
        <w:rPr>
          <w:sz w:val="24"/>
          <w:szCs w:val="24"/>
        </w:rPr>
        <w:tab/>
      </w:r>
      <w:r w:rsidR="003272A5">
        <w:rPr>
          <w:sz w:val="24"/>
          <w:szCs w:val="24"/>
        </w:rPr>
        <w:tab/>
      </w:r>
      <w:r w:rsidR="003272A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</w:t>
      </w:r>
      <w:r w:rsidR="003E2A8E" w:rsidRPr="00BE05BD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8</w:t>
      </w:r>
      <w:r w:rsidR="003E2A8E" w:rsidRPr="00BE05BD">
        <w:rPr>
          <w:b/>
          <w:sz w:val="24"/>
          <w:szCs w:val="24"/>
        </w:rPr>
        <w:t>)</w:t>
      </w:r>
    </w:p>
    <w:p w14:paraId="7AFDBCDB" w14:textId="77777777" w:rsidR="003E2A8E" w:rsidRPr="00EF3AD4" w:rsidRDefault="003E2A8E" w:rsidP="003E2A8E">
      <w:pPr>
        <w:spacing w:line="360" w:lineRule="auto"/>
        <w:jc w:val="both"/>
        <w:rPr>
          <w:sz w:val="24"/>
          <w:szCs w:val="24"/>
        </w:rPr>
      </w:pPr>
    </w:p>
    <w:p w14:paraId="73430E9F" w14:textId="77777777" w:rsidR="003E2A8E" w:rsidRDefault="003E2A8E" w:rsidP="003E2A8E"/>
    <w:p w14:paraId="6E94EDB5" w14:textId="77777777" w:rsidR="005F68BD" w:rsidRDefault="005F68BD"/>
    <w:sectPr w:rsidR="005F68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A8E"/>
    <w:rsid w:val="003272A5"/>
    <w:rsid w:val="003E2A8E"/>
    <w:rsid w:val="005C01FA"/>
    <w:rsid w:val="005F68BD"/>
    <w:rsid w:val="006379FA"/>
    <w:rsid w:val="009A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B953"/>
  <w15:docId w15:val="{BEA43983-50DB-489C-9F86-BC615461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2023-03-06T11:33:00Z</cp:lastPrinted>
  <dcterms:created xsi:type="dcterms:W3CDTF">2023-03-06T11:31:00Z</dcterms:created>
  <dcterms:modified xsi:type="dcterms:W3CDTF">2024-03-26T09:50:00Z</dcterms:modified>
</cp:coreProperties>
</file>