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D31C8" w14:textId="77777777" w:rsidR="001317E2" w:rsidRPr="0032583C" w:rsidRDefault="0032583C" w:rsidP="001317E2">
      <w:pPr>
        <w:spacing w:after="0"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4F1D31C9" w14:textId="77777777" w:rsidR="001317E2" w:rsidRDefault="001317E2" w:rsidP="001317E2">
      <w:pPr>
        <w:spacing w:before="120" w:after="0" w:line="360" w:lineRule="auto"/>
        <w:jc w:val="center"/>
        <w:rPr>
          <w:rFonts w:cs="Arial,Italic"/>
          <w:iCs/>
          <w:sz w:val="24"/>
          <w:szCs w:val="24"/>
        </w:rPr>
      </w:pPr>
      <w:r>
        <w:rPr>
          <w:rFonts w:cs="Arial,Italic"/>
          <w:iCs/>
          <w:noProof/>
          <w:sz w:val="24"/>
          <w:szCs w:val="24"/>
        </w:rPr>
        <w:drawing>
          <wp:inline distT="0" distB="0" distL="0" distR="0" wp14:anchorId="4F1D31D2" wp14:editId="4F1D31D3">
            <wp:extent cx="3005068" cy="2848086"/>
            <wp:effectExtent l="0" t="0" r="0" b="0"/>
            <wp:docPr id="2" name="Γραφικό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Γραφικό 2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rcRect l="6602" t="3158" r="18831" b="8429"/>
                    <a:stretch/>
                  </pic:blipFill>
                  <pic:spPr bwMode="auto">
                    <a:xfrm>
                      <a:off x="0" y="0"/>
                      <a:ext cx="3013635" cy="2856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1D31CA" w14:textId="77777777" w:rsidR="001317E2" w:rsidRDefault="001317E2" w:rsidP="001317E2">
      <w:pPr>
        <w:spacing w:after="0" w:line="360" w:lineRule="auto"/>
        <w:jc w:val="both"/>
        <w:rPr>
          <w:rFonts w:cs="Arial,Italic"/>
          <w:iCs/>
          <w:sz w:val="24"/>
          <w:szCs w:val="24"/>
          <w:lang w:val="en-US"/>
        </w:rPr>
      </w:pPr>
    </w:p>
    <w:p w14:paraId="4F1D31CB" w14:textId="77777777" w:rsidR="0032583C" w:rsidRDefault="0032583C" w:rsidP="0032583C">
      <w:pPr>
        <w:spacing w:before="120" w:after="0"/>
        <w:jc w:val="both"/>
        <w:rPr>
          <w:rFonts w:cs="Arial,Italic"/>
          <w:iCs/>
          <w:sz w:val="24"/>
          <w:szCs w:val="24"/>
        </w:rPr>
      </w:pPr>
      <w:r>
        <w:rPr>
          <w:rFonts w:cs="Arial,Italic"/>
          <w:iCs/>
          <w:sz w:val="24"/>
          <w:szCs w:val="24"/>
        </w:rPr>
        <w:t>Οριζόντιος άξονας: αριθμός παιδιών.</w:t>
      </w:r>
    </w:p>
    <w:p w14:paraId="4F1D31CC" w14:textId="77777777" w:rsidR="0032583C" w:rsidRPr="001317E2" w:rsidRDefault="0032583C" w:rsidP="0032583C">
      <w:pPr>
        <w:spacing w:before="120" w:after="0"/>
        <w:jc w:val="both"/>
        <w:rPr>
          <w:rFonts w:cs="Arial,Italic"/>
          <w:iCs/>
          <w:sz w:val="24"/>
          <w:szCs w:val="24"/>
        </w:rPr>
      </w:pPr>
      <w:r>
        <w:rPr>
          <w:rFonts w:cs="Arial,Italic"/>
          <w:iCs/>
          <w:sz w:val="24"/>
          <w:szCs w:val="24"/>
        </w:rPr>
        <w:t>Κατακόρυφος άξονας: αριθμός οικογενειών.</w:t>
      </w:r>
    </w:p>
    <w:p w14:paraId="4F1D31CD" w14:textId="77777777" w:rsidR="0032583C" w:rsidRDefault="0032583C" w:rsidP="001317E2">
      <w:pPr>
        <w:spacing w:after="0" w:line="360" w:lineRule="auto"/>
        <w:jc w:val="both"/>
        <w:rPr>
          <w:rFonts w:cs="Arial,Italic"/>
          <w:iCs/>
          <w:sz w:val="24"/>
          <w:szCs w:val="24"/>
        </w:rPr>
      </w:pPr>
    </w:p>
    <w:p w14:paraId="4F1D31CE" w14:textId="77777777" w:rsidR="001317E2" w:rsidRDefault="001317E2" w:rsidP="001317E2">
      <w:pPr>
        <w:spacing w:after="0" w:line="360" w:lineRule="auto"/>
        <w:jc w:val="both"/>
        <w:rPr>
          <w:rFonts w:cs="Arial,Italic"/>
          <w:iCs/>
          <w:sz w:val="24"/>
          <w:szCs w:val="24"/>
        </w:rPr>
      </w:pPr>
      <w:r>
        <w:rPr>
          <w:rFonts w:cs="Arial,Italic"/>
          <w:iCs/>
          <w:sz w:val="24"/>
          <w:szCs w:val="24"/>
        </w:rPr>
        <w:t>α</w:t>
      </w:r>
      <w:r w:rsidRPr="001317E2">
        <w:rPr>
          <w:rFonts w:cs="Arial,Italic"/>
          <w:iCs/>
          <w:sz w:val="24"/>
          <w:szCs w:val="24"/>
        </w:rPr>
        <w:t xml:space="preserve">) </w:t>
      </w:r>
      <w:r w:rsidR="0032583C">
        <w:rPr>
          <w:rFonts w:cs="Arial,Italic"/>
          <w:iCs/>
          <w:sz w:val="24"/>
          <w:szCs w:val="24"/>
        </w:rPr>
        <w:t>Είναι διάγραμμα συχνοτήτων.</w:t>
      </w:r>
    </w:p>
    <w:p w14:paraId="4F1D31CF" w14:textId="77777777" w:rsidR="0074160D" w:rsidRDefault="0074160D" w:rsidP="0074160D">
      <w:pPr>
        <w:spacing w:after="0" w:line="360" w:lineRule="auto"/>
        <w:jc w:val="both"/>
        <w:rPr>
          <w:rFonts w:cs="Arial,Italic"/>
          <w:iCs/>
          <w:sz w:val="24"/>
          <w:szCs w:val="24"/>
        </w:rPr>
      </w:pPr>
    </w:p>
    <w:p w14:paraId="4F1D31D0" w14:textId="01CD7235" w:rsidR="0074160D" w:rsidRPr="001317E2" w:rsidRDefault="0074160D" w:rsidP="0074160D">
      <w:pPr>
        <w:spacing w:after="0" w:line="360" w:lineRule="auto"/>
        <w:jc w:val="both"/>
        <w:rPr>
          <w:rFonts w:cs="Arial,Italic"/>
          <w:iCs/>
          <w:sz w:val="24"/>
          <w:szCs w:val="24"/>
        </w:rPr>
      </w:pPr>
      <w:r>
        <w:rPr>
          <w:rFonts w:cs="Arial,Italic"/>
          <w:iCs/>
          <w:sz w:val="24"/>
          <w:szCs w:val="24"/>
        </w:rPr>
        <w:t xml:space="preserve">β) </w:t>
      </w:r>
      <w:r w:rsidR="0032583C">
        <w:rPr>
          <w:rFonts w:cs="Arial,Italic"/>
          <w:iCs/>
          <w:sz w:val="24"/>
          <w:szCs w:val="24"/>
        </w:rPr>
        <w:t xml:space="preserve">Σύμφωνα με το διάγραμμα, 2 οικογένειες έχουν </w:t>
      </w:r>
      <w:r w:rsidR="00D24068">
        <w:rPr>
          <w:rFonts w:cs="Arial,Italic"/>
          <w:iCs/>
          <w:sz w:val="24"/>
          <w:szCs w:val="24"/>
        </w:rPr>
        <w:t xml:space="preserve">ακριβώς </w:t>
      </w:r>
      <w:r w:rsidR="0032583C">
        <w:rPr>
          <w:rFonts w:cs="Arial,Italic"/>
          <w:iCs/>
          <w:sz w:val="24"/>
          <w:szCs w:val="24"/>
        </w:rPr>
        <w:t>3 παιδιά.</w:t>
      </w:r>
    </w:p>
    <w:p w14:paraId="4F1D31D1" w14:textId="77777777" w:rsidR="00D24068" w:rsidRPr="001317E2" w:rsidRDefault="00D24068"/>
    <w:sectPr w:rsidR="00D24068" w:rsidRPr="001317E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Italic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2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68AF"/>
    <w:rsid w:val="000368AF"/>
    <w:rsid w:val="001317E2"/>
    <w:rsid w:val="00156337"/>
    <w:rsid w:val="0032583C"/>
    <w:rsid w:val="0074160D"/>
    <w:rsid w:val="00D24068"/>
    <w:rsid w:val="00D31E86"/>
    <w:rsid w:val="00D92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D31C8"/>
  <w15:docId w15:val="{96B1CA55-9684-4E40-A283-A0CC77669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7E2"/>
    <w:rPr>
      <w:rFonts w:eastAsiaTheme="minorEastAsia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31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1317E2"/>
    <w:rPr>
      <w:rFonts w:ascii="Tahoma" w:eastAsiaTheme="minorEastAsia" w:hAnsi="Tahoma" w:cs="Tahoma"/>
      <w:sz w:val="16"/>
      <w:szCs w:val="16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</dc:creator>
  <cp:keywords/>
  <dc:description/>
  <cp:lastModifiedBy>Στουραΐτης Κωνσταντίνος</cp:lastModifiedBy>
  <cp:revision>5</cp:revision>
  <dcterms:created xsi:type="dcterms:W3CDTF">2024-03-30T10:59:00Z</dcterms:created>
  <dcterms:modified xsi:type="dcterms:W3CDTF">2024-04-01T09:15:00Z</dcterms:modified>
</cp:coreProperties>
</file>