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A696" w14:textId="77777777" w:rsidR="00B7695F" w:rsidRPr="00B7695F" w:rsidRDefault="00B7695F" w:rsidP="00B769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95F">
        <w:rPr>
          <w:rFonts w:ascii="Times New Roman" w:hAnsi="Times New Roman" w:cs="Times New Roman"/>
          <w:b/>
          <w:bCs/>
          <w:sz w:val="24"/>
          <w:szCs w:val="24"/>
        </w:rPr>
        <w:t xml:space="preserve">Ενδεικτική απάντηση </w:t>
      </w:r>
    </w:p>
    <w:p w14:paraId="4BE4BC5A" w14:textId="3BDB5EFD" w:rsidR="00573340" w:rsidRDefault="00626BCC" w:rsidP="005733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Α) θα τον ενημέρωνα ότι </w:t>
      </w:r>
      <w:r>
        <w:t xml:space="preserve">η </w:t>
      </w:r>
      <w:r w:rsidRPr="00626BCC">
        <w:rPr>
          <w:rFonts w:ascii="Times New Roman" w:hAnsi="Times New Roman" w:cs="Times New Roman"/>
          <w:sz w:val="24"/>
          <w:szCs w:val="24"/>
        </w:rPr>
        <w:t>άρδευσή είναι απαραίτητη, γιατί είναι φυτό υγρόφιλο και γρήγορης ανάπτυξης.</w:t>
      </w:r>
    </w:p>
    <w:p w14:paraId="1C922157" w14:textId="153EBCD5" w:rsidR="00626BCC" w:rsidRPr="00DA7644" w:rsidRDefault="00626BCC" w:rsidP="005733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Β) </w:t>
      </w:r>
      <w:r w:rsidRPr="00626BCC">
        <w:rPr>
          <w:rFonts w:ascii="Times New Roman" w:hAnsi="Times New Roman" w:cs="Times New Roman"/>
          <w:sz w:val="24"/>
          <w:szCs w:val="24"/>
        </w:rPr>
        <w:t>Για να έχουμε καθαρή από ζιζάνια σποροκλίνη με υγρασία, χρειάζεται να οργώσουμε το έδαφος 1-2 φορές και να το ισοπεδώσουμε. Μετά, μπορούμε να εφαρμόσουμε ένα εντομοκτόνο πριν τη σπορά για προστασία των φυτών.</w:t>
      </w:r>
    </w:p>
    <w:p w14:paraId="0C763EC6" w14:textId="77777777" w:rsidR="00DA7644" w:rsidRPr="00DA7644" w:rsidRDefault="00DA7644" w:rsidP="00B769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93C7D" w14:textId="744B21E9" w:rsidR="009149C5" w:rsidRPr="00B7695F" w:rsidRDefault="000F7E0B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149C5" w:rsidRPr="00B769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5F"/>
    <w:rsid w:val="000F7E0B"/>
    <w:rsid w:val="005456EC"/>
    <w:rsid w:val="00573340"/>
    <w:rsid w:val="005863A3"/>
    <w:rsid w:val="00626BCC"/>
    <w:rsid w:val="009149C5"/>
    <w:rsid w:val="00A20DCB"/>
    <w:rsid w:val="00B7695F"/>
    <w:rsid w:val="00DA7644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02E0"/>
  <w15:chartTrackingRefBased/>
  <w15:docId w15:val="{06EF7CBC-FD1B-4FFC-8C4B-360CD321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2024-03-25T09:50:00Z</dcterms:created>
  <dcterms:modified xsi:type="dcterms:W3CDTF">2024-03-31T17:18:00Z</dcterms:modified>
</cp:coreProperties>
</file>