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8498B" w14:textId="77777777" w:rsidR="00795549" w:rsidRDefault="00795549" w:rsidP="00795549">
      <w:pPr>
        <w:tabs>
          <w:tab w:val="left" w:pos="348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Ο φίλος σας ο Κώστας θέλει να σπείρει φασόλια για πρώτη φορά και δεν γνωρίζει καλά την καλλιέργεια του. Σας ζητά να τον καθοδηγήσετε σχετικά με την καλλιέργεια του φασολιού.  </w:t>
      </w:r>
    </w:p>
    <w:p w14:paraId="505A1B35" w14:textId="223ECD5E" w:rsidR="00795549" w:rsidRDefault="00D632F1" w:rsidP="00795549">
      <w:pPr>
        <w:tabs>
          <w:tab w:val="left" w:pos="3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 </w:t>
      </w:r>
      <w:r w:rsidR="00795549">
        <w:rPr>
          <w:rFonts w:ascii="Times New Roman" w:hAnsi="Times New Roman" w:cs="Times New Roman"/>
          <w:sz w:val="24"/>
          <w:szCs w:val="24"/>
        </w:rPr>
        <w:t>) Τι πληροφορίες θα του δίνατε για τις ανάγκες της καλλιέρ</w:t>
      </w:r>
      <w:r w:rsidR="00F962D1">
        <w:rPr>
          <w:rFonts w:ascii="Times New Roman" w:hAnsi="Times New Roman" w:cs="Times New Roman"/>
          <w:sz w:val="24"/>
          <w:szCs w:val="24"/>
        </w:rPr>
        <w:t>γεια</w:t>
      </w:r>
      <w:r w:rsidR="00795549">
        <w:rPr>
          <w:rFonts w:ascii="Times New Roman" w:hAnsi="Times New Roman" w:cs="Times New Roman"/>
          <w:sz w:val="24"/>
          <w:szCs w:val="24"/>
        </w:rPr>
        <w:t xml:space="preserve">ς του </w:t>
      </w:r>
      <w:r w:rsidR="00F962D1">
        <w:rPr>
          <w:rFonts w:ascii="Times New Roman" w:hAnsi="Times New Roman" w:cs="Times New Roman"/>
          <w:sz w:val="24"/>
          <w:szCs w:val="24"/>
        </w:rPr>
        <w:t>φασολιού</w:t>
      </w:r>
      <w:r w:rsidR="00795549">
        <w:rPr>
          <w:rFonts w:ascii="Times New Roman" w:hAnsi="Times New Roman" w:cs="Times New Roman"/>
          <w:sz w:val="24"/>
          <w:szCs w:val="24"/>
        </w:rPr>
        <w:t xml:space="preserve"> σε νερό</w:t>
      </w:r>
    </w:p>
    <w:p w14:paraId="2BD2A58F" w14:textId="77777777" w:rsidR="00795549" w:rsidRDefault="00795549" w:rsidP="00795549">
      <w:pPr>
        <w:tabs>
          <w:tab w:val="left" w:pos="348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(Μονάδες 10) </w:t>
      </w:r>
    </w:p>
    <w:p w14:paraId="5410ED17" w14:textId="6C02FD9D" w:rsidR="00795549" w:rsidRDefault="00D632F1" w:rsidP="00795549">
      <w:pPr>
        <w:tabs>
          <w:tab w:val="left" w:pos="3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 </w:t>
      </w:r>
      <w:r w:rsidR="00795549">
        <w:rPr>
          <w:rFonts w:ascii="Times New Roman" w:hAnsi="Times New Roman" w:cs="Times New Roman"/>
          <w:sz w:val="24"/>
          <w:szCs w:val="24"/>
        </w:rPr>
        <w:t xml:space="preserve">) Ποιες καλλιεργητικές εργασίες πρέπει να κάνει πριν τη σπορά και γιατί; </w:t>
      </w:r>
    </w:p>
    <w:p w14:paraId="28647BC0" w14:textId="01115530" w:rsidR="00795549" w:rsidRDefault="00795549" w:rsidP="00795549">
      <w:pPr>
        <w:tabs>
          <w:tab w:val="left" w:pos="348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(Μονάδες 1</w:t>
      </w:r>
      <w:r w:rsidR="00F962D1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118C6179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49"/>
    <w:rsid w:val="006F5EDE"/>
    <w:rsid w:val="00795549"/>
    <w:rsid w:val="009149C5"/>
    <w:rsid w:val="00A3714F"/>
    <w:rsid w:val="00D632F1"/>
    <w:rsid w:val="00EB426E"/>
    <w:rsid w:val="00F9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C5D6"/>
  <w15:chartTrackingRefBased/>
  <w15:docId w15:val="{16050444-4DBE-4265-83DD-9D2D032C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5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311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5</cp:revision>
  <dcterms:created xsi:type="dcterms:W3CDTF">2024-03-25T07:41:00Z</dcterms:created>
  <dcterms:modified xsi:type="dcterms:W3CDTF">2024-03-31T17:15:00Z</dcterms:modified>
</cp:coreProperties>
</file>