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3786F" w14:textId="77777777" w:rsidR="00577E13" w:rsidRDefault="00577E13" w:rsidP="00577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>2.1 α. Τι ονομάζεται βιομάζα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 (μονάδες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14:paraId="14C015E4" w14:textId="77777777" w:rsidR="00577E13" w:rsidRDefault="00577E13" w:rsidP="00577E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β. </w:t>
      </w:r>
      <w:r w:rsidRPr="000F5D89">
        <w:rPr>
          <w:rFonts w:ascii="Times New Roman" w:hAnsi="Times New Roman" w:cs="Times New Roman"/>
          <w:b/>
          <w:bCs/>
          <w:sz w:val="24"/>
          <w:szCs w:val="24"/>
        </w:rPr>
        <w:t>Να αναφέρετε τις κυριότερες χρήσεις της βιομάζας.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F5D89">
        <w:rPr>
          <w:rFonts w:ascii="Times New Roman" w:hAnsi="Times New Roman" w:cs="Times New Roman"/>
          <w:b/>
          <w:bCs/>
          <w:sz w:val="24"/>
          <w:szCs w:val="24"/>
        </w:rPr>
        <w:t>(μονάδες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 ). </w:t>
      </w:r>
    </w:p>
    <w:p w14:paraId="28147DF5" w14:textId="77777777" w:rsidR="00577E13" w:rsidRDefault="00577E13" w:rsidP="00577E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0E756" w14:textId="77777777" w:rsidR="00577E13" w:rsidRDefault="00577E13" w:rsidP="00577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2.2 Να επιλέξετε την ορθή απάντηση για τις προτάσεις που ακολουθούν: </w:t>
      </w:r>
    </w:p>
    <w:p w14:paraId="3027A516" w14:textId="77777777" w:rsidR="00577E13" w:rsidRPr="000F5D89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2.2.1 Στα φυτά βιομάζας περιλαμβάνονται είδη: </w:t>
      </w:r>
    </w:p>
    <w:p w14:paraId="7BF50478" w14:textId="77777777" w:rsidR="00577E13" w:rsidRPr="000F5D89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α. Ετήσια. </w:t>
      </w:r>
    </w:p>
    <w:p w14:paraId="01B97ABD" w14:textId="77777777" w:rsidR="00577E13" w:rsidRPr="000F5D89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β. Πολυετή. </w:t>
      </w:r>
    </w:p>
    <w:p w14:paraId="43A663FA" w14:textId="77777777" w:rsidR="00577E13" w:rsidRPr="000F5D89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γ. Ετήσια και πολυετή. </w:t>
      </w:r>
    </w:p>
    <w:p w14:paraId="615633F4" w14:textId="77777777" w:rsidR="00577E13" w:rsidRPr="000F5D89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δ. Κανένα από τα παραπάνω. </w:t>
      </w:r>
    </w:p>
    <w:p w14:paraId="43140915" w14:textId="77777777" w:rsidR="00577E13" w:rsidRDefault="00577E13" w:rsidP="00577E1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 xml:space="preserve">Μονάδες 5 </w:t>
      </w:r>
    </w:p>
    <w:p w14:paraId="72AD449D" w14:textId="77777777" w:rsidR="00577E13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2.2.2 Η </w:t>
      </w:r>
      <w:proofErr w:type="spellStart"/>
      <w:r w:rsidRPr="000F5D89">
        <w:rPr>
          <w:rFonts w:ascii="Times New Roman" w:hAnsi="Times New Roman" w:cs="Times New Roman"/>
          <w:sz w:val="24"/>
          <w:szCs w:val="24"/>
        </w:rPr>
        <w:t>αγριοαγκινάρα</w:t>
      </w:r>
      <w:proofErr w:type="spellEnd"/>
      <w:r w:rsidRPr="000F5D89">
        <w:rPr>
          <w:rFonts w:ascii="Times New Roman" w:hAnsi="Times New Roman" w:cs="Times New Roman"/>
          <w:sz w:val="24"/>
          <w:szCs w:val="24"/>
        </w:rPr>
        <w:t xml:space="preserve"> είναι φυτό: </w:t>
      </w:r>
    </w:p>
    <w:p w14:paraId="7C2E4101" w14:textId="77777777" w:rsidR="00577E13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α. </w:t>
      </w:r>
      <w:proofErr w:type="spellStart"/>
      <w:r w:rsidRPr="000F5D89">
        <w:rPr>
          <w:rFonts w:ascii="Times New Roman" w:hAnsi="Times New Roman" w:cs="Times New Roman"/>
          <w:sz w:val="24"/>
          <w:szCs w:val="24"/>
        </w:rPr>
        <w:t>Ελαιούχο</w:t>
      </w:r>
      <w:proofErr w:type="spellEnd"/>
      <w:r w:rsidRPr="000F5D89">
        <w:rPr>
          <w:rFonts w:ascii="Times New Roman" w:hAnsi="Times New Roman" w:cs="Times New Roman"/>
          <w:sz w:val="24"/>
          <w:szCs w:val="24"/>
        </w:rPr>
        <w:t>.</w:t>
      </w:r>
    </w:p>
    <w:p w14:paraId="1580BAE0" w14:textId="77777777" w:rsidR="00577E13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 β. Βιομάζας. </w:t>
      </w:r>
    </w:p>
    <w:p w14:paraId="068DF26E" w14:textId="77777777" w:rsidR="00577E13" w:rsidRDefault="00577E13" w:rsidP="00577E13">
      <w:pPr>
        <w:rPr>
          <w:rFonts w:ascii="Times New Roman" w:hAnsi="Times New Roman" w:cs="Times New Roman"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γ. Ψυχανθές. </w:t>
      </w:r>
    </w:p>
    <w:p w14:paraId="0E9A0B47" w14:textId="77777777" w:rsidR="00577E13" w:rsidRDefault="00577E13" w:rsidP="00577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5D89">
        <w:rPr>
          <w:rFonts w:ascii="Times New Roman" w:hAnsi="Times New Roman" w:cs="Times New Roman"/>
          <w:sz w:val="24"/>
          <w:szCs w:val="24"/>
        </w:rPr>
        <w:t xml:space="preserve">δ. Κανένα από τα παραπάνω. </w:t>
      </w:r>
    </w:p>
    <w:p w14:paraId="46AF67CD" w14:textId="77777777" w:rsidR="00577E13" w:rsidRPr="000F5D89" w:rsidRDefault="00577E13" w:rsidP="00577E13">
      <w:pPr>
        <w:jc w:val="right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0F5D89">
        <w:rPr>
          <w:rFonts w:ascii="Times New Roman" w:hAnsi="Times New Roman" w:cs="Times New Roman"/>
          <w:b/>
          <w:bCs/>
          <w:sz w:val="24"/>
          <w:szCs w:val="24"/>
        </w:rPr>
        <w:t>Μονάδες 5</w:t>
      </w:r>
    </w:p>
    <w:p w14:paraId="559E7069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13"/>
    <w:rsid w:val="00440393"/>
    <w:rsid w:val="00577E13"/>
    <w:rsid w:val="009149C5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C7C6"/>
  <w15:chartTrackingRefBased/>
  <w15:docId w15:val="{BD69B2CB-C625-49F2-A567-9F79D6B5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409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2</cp:revision>
  <dcterms:created xsi:type="dcterms:W3CDTF">2024-03-25T06:58:00Z</dcterms:created>
  <dcterms:modified xsi:type="dcterms:W3CDTF">2024-03-31T16:49:00Z</dcterms:modified>
</cp:coreProperties>
</file>