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4B" w:rsidRPr="006A7D3C" w:rsidRDefault="00575E4B" w:rsidP="00575E4B">
      <w:pPr>
        <w:spacing w:after="0" w:line="360" w:lineRule="auto"/>
        <w:rPr>
          <w:b/>
          <w:sz w:val="24"/>
          <w:szCs w:val="24"/>
        </w:rPr>
      </w:pPr>
      <w:r w:rsidRPr="006A7D3C">
        <w:rPr>
          <w:b/>
          <w:sz w:val="24"/>
          <w:szCs w:val="24"/>
        </w:rPr>
        <w:t>2</w:t>
      </w:r>
      <w:r w:rsidRPr="006A7D3C">
        <w:rPr>
          <w:b/>
          <w:sz w:val="24"/>
          <w:szCs w:val="24"/>
          <w:vertAlign w:val="superscript"/>
        </w:rPr>
        <w:t>ο</w:t>
      </w:r>
      <w:r w:rsidRPr="006A7D3C">
        <w:rPr>
          <w:b/>
          <w:sz w:val="24"/>
          <w:szCs w:val="24"/>
        </w:rPr>
        <w:t xml:space="preserve"> ΘΕΜΑ</w:t>
      </w:r>
    </w:p>
    <w:p w:rsidR="006A7D3C" w:rsidRPr="006A7D3C" w:rsidRDefault="00575E4B" w:rsidP="006A7D3C">
      <w:pPr>
        <w:spacing w:after="0" w:line="360" w:lineRule="auto"/>
        <w:jc w:val="both"/>
        <w:rPr>
          <w:sz w:val="24"/>
          <w:szCs w:val="24"/>
        </w:rPr>
      </w:pPr>
      <w:r w:rsidRPr="002F0613">
        <w:rPr>
          <w:b/>
          <w:sz w:val="24"/>
          <w:szCs w:val="24"/>
        </w:rPr>
        <w:t>2.1</w:t>
      </w:r>
      <w:r w:rsidRPr="006A7D3C">
        <w:rPr>
          <w:sz w:val="24"/>
          <w:szCs w:val="24"/>
        </w:rPr>
        <w:t xml:space="preserve"> </w:t>
      </w:r>
      <w:r w:rsidR="006A7D3C" w:rsidRPr="006A7D3C">
        <w:rPr>
          <w:sz w:val="24"/>
          <w:szCs w:val="24"/>
        </w:rPr>
        <w:t>Να επιλέξετε την σωστή απάντηση</w:t>
      </w:r>
    </w:p>
    <w:p w:rsidR="006A7D3C" w:rsidRPr="006A7D3C" w:rsidRDefault="006A7D3C" w:rsidP="006A7D3C">
      <w:pPr>
        <w:spacing w:after="0" w:line="360" w:lineRule="auto"/>
        <w:jc w:val="both"/>
        <w:rPr>
          <w:sz w:val="24"/>
          <w:szCs w:val="24"/>
        </w:rPr>
      </w:pPr>
      <w:r w:rsidRPr="006A7D3C">
        <w:rPr>
          <w:sz w:val="24"/>
          <w:szCs w:val="24"/>
        </w:rPr>
        <w:t xml:space="preserve">Η έντασης μιας φωτεινής πηγής συμβολίζεται με </w:t>
      </w:r>
    </w:p>
    <w:p w:rsidR="006A7D3C" w:rsidRPr="006A7D3C" w:rsidRDefault="006A7D3C" w:rsidP="006A7D3C">
      <w:pPr>
        <w:spacing w:after="0" w:line="360" w:lineRule="auto"/>
        <w:jc w:val="both"/>
        <w:rPr>
          <w:sz w:val="24"/>
          <w:szCs w:val="24"/>
        </w:rPr>
      </w:pPr>
      <w:r w:rsidRPr="006A7D3C">
        <w:rPr>
          <w:sz w:val="24"/>
          <w:szCs w:val="24"/>
        </w:rPr>
        <w:t>α)Ι</w:t>
      </w:r>
    </w:p>
    <w:p w:rsidR="006A7D3C" w:rsidRPr="006A7D3C" w:rsidRDefault="006A7D3C" w:rsidP="006A7D3C">
      <w:pPr>
        <w:spacing w:after="0" w:line="360" w:lineRule="auto"/>
        <w:jc w:val="both"/>
        <w:rPr>
          <w:sz w:val="24"/>
          <w:szCs w:val="24"/>
        </w:rPr>
      </w:pPr>
      <w:r w:rsidRPr="006A7D3C">
        <w:rPr>
          <w:sz w:val="24"/>
          <w:szCs w:val="24"/>
        </w:rPr>
        <w:t>β)Φ</w:t>
      </w:r>
    </w:p>
    <w:p w:rsidR="006A7D3C" w:rsidRPr="00A46416" w:rsidRDefault="006A7D3C" w:rsidP="006A7D3C">
      <w:pPr>
        <w:spacing w:after="0" w:line="360" w:lineRule="auto"/>
        <w:jc w:val="both"/>
        <w:rPr>
          <w:sz w:val="24"/>
          <w:szCs w:val="24"/>
        </w:rPr>
      </w:pPr>
      <w:r w:rsidRPr="006A7D3C">
        <w:rPr>
          <w:sz w:val="24"/>
          <w:szCs w:val="24"/>
        </w:rPr>
        <w:t>γ)ω</w:t>
      </w:r>
    </w:p>
    <w:p w:rsidR="00A46416" w:rsidRPr="00A46416" w:rsidRDefault="00A46416" w:rsidP="006A7D3C">
      <w:pPr>
        <w:spacing w:after="0" w:line="360" w:lineRule="auto"/>
        <w:jc w:val="both"/>
        <w:rPr>
          <w:sz w:val="24"/>
          <w:szCs w:val="24"/>
        </w:rPr>
      </w:pPr>
    </w:p>
    <w:p w:rsidR="002F0613" w:rsidRPr="000A3586" w:rsidRDefault="002F0613" w:rsidP="002F0613">
      <w:pPr>
        <w:spacing w:after="0" w:line="360" w:lineRule="auto"/>
        <w:jc w:val="both"/>
        <w:rPr>
          <w:sz w:val="24"/>
          <w:szCs w:val="24"/>
        </w:rPr>
      </w:pPr>
      <w:r w:rsidRPr="002F0613">
        <w:rPr>
          <w:b/>
          <w:sz w:val="24"/>
          <w:szCs w:val="24"/>
        </w:rPr>
        <w:t xml:space="preserve">2.2 </w:t>
      </w:r>
      <w:r w:rsidRPr="000A3586">
        <w:rPr>
          <w:sz w:val="24"/>
          <w:szCs w:val="24"/>
        </w:rPr>
        <w:t xml:space="preserve">Η μονάδα μέτρησης της έντασης μιας φωτεινής πηγής είναι : </w:t>
      </w:r>
    </w:p>
    <w:p w:rsidR="002F0613" w:rsidRPr="000A3586" w:rsidRDefault="002F0613" w:rsidP="002F0613">
      <w:pPr>
        <w:spacing w:after="0" w:line="360" w:lineRule="auto"/>
        <w:jc w:val="both"/>
        <w:rPr>
          <w:sz w:val="24"/>
          <w:szCs w:val="24"/>
        </w:rPr>
      </w:pPr>
      <w:r w:rsidRPr="000A3586">
        <w:rPr>
          <w:sz w:val="24"/>
          <w:szCs w:val="24"/>
        </w:rPr>
        <w:t xml:space="preserve">α) το στερεακτίνιο (sterad). </w:t>
      </w:r>
    </w:p>
    <w:p w:rsidR="002F0613" w:rsidRPr="000A3586" w:rsidRDefault="002F0613" w:rsidP="002F0613">
      <w:pPr>
        <w:spacing w:after="0" w:line="360" w:lineRule="auto"/>
        <w:jc w:val="both"/>
        <w:rPr>
          <w:sz w:val="24"/>
          <w:szCs w:val="24"/>
        </w:rPr>
      </w:pPr>
      <w:r w:rsidRPr="000A3586">
        <w:rPr>
          <w:sz w:val="24"/>
          <w:szCs w:val="24"/>
        </w:rPr>
        <w:t xml:space="preserve"> β) το λούμεν (lumen).</w:t>
      </w:r>
    </w:p>
    <w:p w:rsidR="002F0613" w:rsidRPr="00A46416" w:rsidRDefault="002F0613" w:rsidP="006A7D3C">
      <w:pPr>
        <w:spacing w:after="0" w:line="360" w:lineRule="auto"/>
        <w:jc w:val="both"/>
        <w:rPr>
          <w:sz w:val="24"/>
          <w:szCs w:val="24"/>
        </w:rPr>
      </w:pPr>
      <w:r w:rsidRPr="000A3586">
        <w:rPr>
          <w:sz w:val="24"/>
          <w:szCs w:val="24"/>
        </w:rPr>
        <w:t xml:space="preserve"> γ) η καντέλα (candela)</w:t>
      </w:r>
    </w:p>
    <w:p w:rsidR="00575E4B" w:rsidRPr="002F0613" w:rsidRDefault="00575E4B" w:rsidP="00575E4B">
      <w:pPr>
        <w:spacing w:after="0" w:line="360" w:lineRule="auto"/>
        <w:rPr>
          <w:b/>
          <w:sz w:val="24"/>
          <w:szCs w:val="24"/>
        </w:rPr>
      </w:pPr>
    </w:p>
    <w:p w:rsidR="00575E4B" w:rsidRPr="006A7D3C" w:rsidRDefault="00575E4B" w:rsidP="00575E4B">
      <w:pPr>
        <w:spacing w:after="0" w:line="360" w:lineRule="auto"/>
        <w:jc w:val="right"/>
        <w:rPr>
          <w:b/>
          <w:sz w:val="24"/>
          <w:szCs w:val="24"/>
        </w:rPr>
      </w:pPr>
      <w:r w:rsidRPr="006A7D3C">
        <w:rPr>
          <w:b/>
          <w:sz w:val="24"/>
          <w:szCs w:val="24"/>
        </w:rPr>
        <w:t>Μονάδες 25</w:t>
      </w:r>
    </w:p>
    <w:p w:rsidR="00D310E2" w:rsidRPr="006A7D3C" w:rsidRDefault="00A46416"/>
    <w:p w:rsidR="00575E4B" w:rsidRPr="006A7D3C" w:rsidRDefault="00575E4B"/>
    <w:sectPr w:rsidR="00575E4B" w:rsidRPr="006A7D3C" w:rsidSect="00E368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575E4B"/>
    <w:rsid w:val="002F0613"/>
    <w:rsid w:val="00437B7B"/>
    <w:rsid w:val="00575E4B"/>
    <w:rsid w:val="00615874"/>
    <w:rsid w:val="006A7D3C"/>
    <w:rsid w:val="006E12FE"/>
    <w:rsid w:val="00A46416"/>
    <w:rsid w:val="00E84392"/>
    <w:rsid w:val="00F62469"/>
    <w:rsid w:val="00F9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218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5</cp:revision>
  <dcterms:created xsi:type="dcterms:W3CDTF">2024-03-31T13:43:00Z</dcterms:created>
  <dcterms:modified xsi:type="dcterms:W3CDTF">2024-03-31T14:03:00Z</dcterms:modified>
</cp:coreProperties>
</file>