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6216" w14:textId="77777777" w:rsidR="004E6503" w:rsidRDefault="004E6503" w:rsidP="000F45E3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</w:t>
      </w:r>
    </w:p>
    <w:p w14:paraId="3A3C10D7" w14:textId="77777777" w:rsidR="000F45E3" w:rsidRDefault="000F45E3" w:rsidP="000F45E3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9ABEA75" w14:textId="011FC102" w:rsidR="004E6503" w:rsidRDefault="004E6503" w:rsidP="000F45E3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634E6970" w14:textId="3B6CBC94" w:rsidR="004E6503" w:rsidRDefault="004E6503" w:rsidP="00EC4F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Πότε σημαίνονται τα μοσχάρια (μονάδες 6).</w:t>
      </w:r>
      <w:r>
        <w:rPr>
          <w:rStyle w:val="eop"/>
          <w:rFonts w:ascii="Calibri" w:hAnsi="Calibri" w:cs="Calibri"/>
        </w:rPr>
        <w:t> </w:t>
      </w:r>
    </w:p>
    <w:p w14:paraId="522FCCD8" w14:textId="0809241B" w:rsidR="004E6503" w:rsidRDefault="004E6503" w:rsidP="00EC4F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</w:t>
      </w:r>
      <w:r w:rsidR="003D3973">
        <w:rPr>
          <w:rStyle w:val="normaltextrun"/>
          <w:rFonts w:ascii="Calibri" w:hAnsi="Calibri" w:cs="Calibri"/>
        </w:rPr>
        <w:t xml:space="preserve">Πότε γίνεται η αφαίρεση της σήμανση των μοσχαριών </w:t>
      </w:r>
      <w:r>
        <w:rPr>
          <w:rStyle w:val="normaltextrun"/>
          <w:rFonts w:ascii="Calibri" w:hAnsi="Calibri" w:cs="Calibri"/>
        </w:rPr>
        <w:t xml:space="preserve">(μονάδες </w:t>
      </w:r>
      <w:r w:rsidR="003D3973">
        <w:rPr>
          <w:rStyle w:val="normaltextrun"/>
          <w:rFonts w:ascii="Calibri" w:hAnsi="Calibri" w:cs="Calibri"/>
        </w:rPr>
        <w:t>6</w:t>
      </w:r>
      <w:r>
        <w:rPr>
          <w:rStyle w:val="normaltextrun"/>
          <w:rFonts w:ascii="Calibri" w:hAnsi="Calibri" w:cs="Calibri"/>
        </w:rPr>
        <w:t>);</w:t>
      </w:r>
      <w:r>
        <w:rPr>
          <w:rStyle w:val="eop"/>
          <w:rFonts w:ascii="Calibri" w:hAnsi="Calibri" w:cs="Calibri"/>
        </w:rPr>
        <w:t> </w:t>
      </w:r>
    </w:p>
    <w:p w14:paraId="0ED26E89" w14:textId="557F5DC1" w:rsidR="004E6503" w:rsidRDefault="004E6503" w:rsidP="000F45E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 w:rsidR="003D3973">
        <w:rPr>
          <w:rStyle w:val="normaltextrun"/>
          <w:rFonts w:ascii="Calibri" w:hAnsi="Calibri" w:cs="Calibri"/>
          <w:b/>
          <w:bCs/>
        </w:rPr>
        <w:t>2</w:t>
      </w:r>
      <w:r>
        <w:rPr>
          <w:rStyle w:val="eop"/>
          <w:rFonts w:ascii="Calibri" w:hAnsi="Calibri" w:cs="Calibri"/>
        </w:rPr>
        <w:t> </w:t>
      </w:r>
    </w:p>
    <w:p w14:paraId="39E73F1C" w14:textId="77777777" w:rsidR="004E6503" w:rsidRDefault="004E6503" w:rsidP="000F45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76CD7A1" w14:textId="77777777" w:rsidR="004E6503" w:rsidRDefault="004E6503" w:rsidP="000F45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2599401D" w14:textId="0A880F9C" w:rsidR="004E6503" w:rsidRDefault="004E6503" w:rsidP="000F45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 w:rsidR="00016F53" w:rsidRPr="00016F53">
        <w:rPr>
          <w:rFonts w:ascii="Calibri" w:hAnsi="Calibri" w:cs="Calibri"/>
        </w:rPr>
        <w:t xml:space="preserve">Για ποιο λόγο πρέπει να αφαιρούνται οι </w:t>
      </w:r>
      <w:proofErr w:type="spellStart"/>
      <w:r w:rsidR="00016F53" w:rsidRPr="00016F53">
        <w:rPr>
          <w:rFonts w:ascii="Calibri" w:hAnsi="Calibri" w:cs="Calibri"/>
        </w:rPr>
        <w:t>ψευτοθηλές</w:t>
      </w:r>
      <w:proofErr w:type="spellEnd"/>
      <w:r w:rsidR="00016F53" w:rsidRPr="00016F53">
        <w:rPr>
          <w:rFonts w:ascii="Calibri" w:hAnsi="Calibri" w:cs="Calibri"/>
        </w:rPr>
        <w:t xml:space="preserve"> από τα μοσχάρια γαλακτοπαραγωγής</w:t>
      </w:r>
      <w:r w:rsidR="00016F53">
        <w:rPr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(μονάδες </w:t>
      </w:r>
      <w:r w:rsidR="00016F53">
        <w:rPr>
          <w:rStyle w:val="normaltextrun"/>
          <w:rFonts w:ascii="Calibri" w:hAnsi="Calibri" w:cs="Calibri"/>
        </w:rPr>
        <w:t>8</w:t>
      </w:r>
      <w:r>
        <w:rPr>
          <w:rStyle w:val="normaltextrun"/>
          <w:rFonts w:ascii="Calibri" w:hAnsi="Calibri" w:cs="Calibri"/>
        </w:rPr>
        <w:t>);</w:t>
      </w:r>
      <w:r>
        <w:rPr>
          <w:rStyle w:val="eop"/>
          <w:rFonts w:ascii="Calibri" w:hAnsi="Calibri" w:cs="Calibri"/>
        </w:rPr>
        <w:t> </w:t>
      </w:r>
    </w:p>
    <w:p w14:paraId="033D5F7F" w14:textId="3B1DCDB4" w:rsidR="004E6503" w:rsidRDefault="004E6503" w:rsidP="000F45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Να αναφέρετε έναν (1) τρόπο με τον οποίο γίνεται η </w:t>
      </w:r>
      <w:proofErr w:type="spellStart"/>
      <w:r>
        <w:rPr>
          <w:rStyle w:val="normaltextrun"/>
          <w:rFonts w:ascii="Calibri" w:hAnsi="Calibri" w:cs="Calibri"/>
        </w:rPr>
        <w:t>αποκεράτωση</w:t>
      </w:r>
      <w:proofErr w:type="spellEnd"/>
      <w:r>
        <w:rPr>
          <w:rStyle w:val="normaltextrun"/>
          <w:rFonts w:ascii="Calibri" w:hAnsi="Calibri" w:cs="Calibri"/>
        </w:rPr>
        <w:t xml:space="preserve"> των βοοειδών (μονάδες </w:t>
      </w:r>
      <w:r w:rsidR="00016F53">
        <w:rPr>
          <w:rStyle w:val="normaltextrun"/>
          <w:rFonts w:ascii="Calibri" w:hAnsi="Calibri" w:cs="Calibri"/>
        </w:rPr>
        <w:t>5</w:t>
      </w:r>
      <w:r>
        <w:rPr>
          <w:rStyle w:val="normaltextrun"/>
          <w:rFonts w:ascii="Calibri" w:hAnsi="Calibri" w:cs="Calibri"/>
        </w:rPr>
        <w:t>).</w:t>
      </w:r>
      <w:r>
        <w:rPr>
          <w:rStyle w:val="eop"/>
          <w:rFonts w:ascii="Calibri" w:hAnsi="Calibri" w:cs="Calibri"/>
        </w:rPr>
        <w:t> </w:t>
      </w:r>
    </w:p>
    <w:p w14:paraId="64853F23" w14:textId="3BD8708F" w:rsidR="004E6503" w:rsidRDefault="004E6503" w:rsidP="000F45E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</w:t>
      </w:r>
      <w:r w:rsidR="00016F53">
        <w:rPr>
          <w:rStyle w:val="normaltextrun"/>
          <w:rFonts w:ascii="Calibri" w:hAnsi="Calibri" w:cs="Calibri"/>
          <w:b/>
          <w:bCs/>
        </w:rPr>
        <w:t>3</w:t>
      </w:r>
      <w:r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  <w:t> </w:t>
      </w:r>
      <w:r>
        <w:rPr>
          <w:rStyle w:val="eop"/>
          <w:rFonts w:ascii="Calibri" w:hAnsi="Calibri" w:cs="Calibri"/>
        </w:rPr>
        <w:t> </w:t>
      </w:r>
    </w:p>
    <w:p w14:paraId="6DBC9B61" w14:textId="77777777" w:rsidR="004E6503" w:rsidRDefault="004E6503" w:rsidP="000F45E3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0B16FF8" w14:textId="77777777" w:rsidR="00E210FB" w:rsidRDefault="00E210FB" w:rsidP="000F45E3">
      <w:pPr>
        <w:spacing w:line="360" w:lineRule="auto"/>
      </w:pPr>
    </w:p>
    <w:sectPr w:rsidR="00E210FB" w:rsidSect="00BD1FD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03"/>
    <w:rsid w:val="00016F53"/>
    <w:rsid w:val="000F45E3"/>
    <w:rsid w:val="003A307D"/>
    <w:rsid w:val="003D3973"/>
    <w:rsid w:val="004E6503"/>
    <w:rsid w:val="00941ABD"/>
    <w:rsid w:val="00BD1FD5"/>
    <w:rsid w:val="00E210FB"/>
    <w:rsid w:val="00E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F806B9"/>
  <w15:chartTrackingRefBased/>
  <w15:docId w15:val="{11098F06-2F71-A54C-A553-FDE57798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E65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E6503"/>
  </w:style>
  <w:style w:type="character" w:customStyle="1" w:styleId="eop">
    <w:name w:val="eop"/>
    <w:basedOn w:val="a0"/>
    <w:rsid w:val="004E6503"/>
  </w:style>
  <w:style w:type="character" w:customStyle="1" w:styleId="pagebreaktextspan">
    <w:name w:val="pagebreaktextspan"/>
    <w:basedOn w:val="a0"/>
    <w:rsid w:val="004E6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2024-03-17T13:05:00Z</dcterms:created>
  <dcterms:modified xsi:type="dcterms:W3CDTF">2024-03-17T13:14:00Z</dcterms:modified>
</cp:coreProperties>
</file>