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0E88" w14:textId="2A8FA56E" w:rsidR="002D7CDD" w:rsidRDefault="002D7CDD" w:rsidP="002D7CD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  <w:r>
        <w:rPr>
          <w:rStyle w:val="eop"/>
          <w:rFonts w:ascii="Calibri" w:hAnsi="Calibri" w:cs="Calibri"/>
        </w:rPr>
        <w:t>  </w:t>
      </w:r>
    </w:p>
    <w:p w14:paraId="68FE4F85" w14:textId="77777777" w:rsidR="002D7CDD" w:rsidRDefault="002D7CDD" w:rsidP="002D7C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2.1.1</w:t>
      </w:r>
      <w:r>
        <w:rPr>
          <w:rStyle w:val="normaltextrun"/>
          <w:rFonts w:ascii="Calibri" w:hAnsi="Calibri" w:cs="Calibri"/>
        </w:rPr>
        <w:t xml:space="preserve"> Να χαρακτηρίσετε τις προτάσεις που ακολουθούν, γράφοντας στο φύλλο απαντήσεων, δίπλα στο γράμμα που αντιστοιχεί σε κάθε πρόταση, τη λέξη </w:t>
      </w:r>
      <w:r>
        <w:rPr>
          <w:rStyle w:val="normaltextrun"/>
          <w:rFonts w:ascii="Calibri" w:hAnsi="Calibri" w:cs="Calibri"/>
          <w:b/>
          <w:bCs/>
        </w:rPr>
        <w:t>Σωστό</w:t>
      </w:r>
      <w:r>
        <w:rPr>
          <w:rStyle w:val="normaltextrun"/>
          <w:rFonts w:ascii="Calibri" w:hAnsi="Calibri" w:cs="Calibri"/>
        </w:rPr>
        <w:t xml:space="preserve">, αν η πρόταση είναι σωστή, ή τη λέξη </w:t>
      </w:r>
      <w:r>
        <w:rPr>
          <w:rStyle w:val="normaltextrun"/>
          <w:rFonts w:ascii="Calibri" w:hAnsi="Calibri" w:cs="Calibri"/>
          <w:b/>
          <w:bCs/>
        </w:rPr>
        <w:t>Λάθος</w:t>
      </w:r>
      <w:r>
        <w:rPr>
          <w:rStyle w:val="normaltextrun"/>
          <w:rFonts w:ascii="Calibri" w:hAnsi="Calibri" w:cs="Calibri"/>
        </w:rPr>
        <w:t>, αν η πρόταση είναι λανθασμένη (μονάδες 6).</w:t>
      </w:r>
      <w:r>
        <w:rPr>
          <w:rStyle w:val="eop"/>
          <w:rFonts w:ascii="Calibri" w:hAnsi="Calibri" w:cs="Calibri"/>
        </w:rPr>
        <w:t> </w:t>
      </w:r>
    </w:p>
    <w:p w14:paraId="7F3D9288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80C35"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Η κατανάλωση της τροφής από τα βοοειδή δεν επηρεάζει την παραγωγή γάλακτος.</w:t>
      </w:r>
      <w:r>
        <w:rPr>
          <w:rStyle w:val="eop"/>
          <w:rFonts w:ascii="Calibri" w:hAnsi="Calibri" w:cs="Calibri"/>
        </w:rPr>
        <w:t> </w:t>
      </w:r>
    </w:p>
    <w:p w14:paraId="782B56DA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80C35"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Τα ζώα θα πρέπει να έχουν δροσερό και καθαρό νερό.</w:t>
      </w:r>
      <w:r>
        <w:rPr>
          <w:rStyle w:val="eop"/>
          <w:rFonts w:ascii="Calibri" w:hAnsi="Calibri" w:cs="Calibri"/>
        </w:rPr>
        <w:t> </w:t>
      </w:r>
    </w:p>
    <w:p w14:paraId="31AFD551" w14:textId="77777777" w:rsidR="002D7CDD" w:rsidRDefault="002D7CDD" w:rsidP="002D7C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1976276" w14:textId="77777777" w:rsidR="002D7CDD" w:rsidRDefault="002D7CDD" w:rsidP="002D7C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2.1.2</w:t>
      </w:r>
      <w:r>
        <w:rPr>
          <w:rStyle w:val="normaltextrun"/>
          <w:rFonts w:ascii="Calibri" w:hAnsi="Calibri" w:cs="Calibri"/>
        </w:rPr>
        <w:t xml:space="preserve"> Να επιλέξετε τη σωστή απάντηση (μονάδες 6).</w:t>
      </w:r>
      <w:r>
        <w:rPr>
          <w:rStyle w:val="eop"/>
          <w:rFonts w:ascii="Calibri" w:hAnsi="Calibri" w:cs="Calibri"/>
        </w:rPr>
        <w:t> </w:t>
      </w:r>
    </w:p>
    <w:p w14:paraId="67A92121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Ποιοι είναι οι παράγοντες που επηρεάζουν την πρόσληψη της τροφής από τα βοοειδή εκτός από την ελκυστικότητα του σιτηρεσίου;</w:t>
      </w:r>
      <w:r>
        <w:rPr>
          <w:rStyle w:val="eop"/>
          <w:rFonts w:ascii="Calibri" w:hAnsi="Calibri" w:cs="Calibri"/>
        </w:rPr>
        <w:t> </w:t>
      </w:r>
    </w:p>
    <w:p w14:paraId="5E68EE24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</w:t>
      </w:r>
      <w:r>
        <w:rPr>
          <w:rStyle w:val="normaltextrun"/>
          <w:rFonts w:ascii="Calibri" w:hAnsi="Calibri" w:cs="Calibri"/>
        </w:rPr>
        <w:t>. Ευκολία πρόσβασης στην τροφή και στο νερό</w:t>
      </w:r>
      <w:r>
        <w:rPr>
          <w:rStyle w:val="eop"/>
          <w:rFonts w:ascii="Calibri" w:hAnsi="Calibri" w:cs="Calibri"/>
        </w:rPr>
        <w:t> </w:t>
      </w:r>
    </w:p>
    <w:p w14:paraId="7A84BE48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Η θερμοκρασία του περιβάλλοντος</w:t>
      </w:r>
      <w:r>
        <w:rPr>
          <w:rStyle w:val="eop"/>
          <w:rFonts w:ascii="Calibri" w:hAnsi="Calibri" w:cs="Calibri"/>
        </w:rPr>
        <w:t> </w:t>
      </w:r>
    </w:p>
    <w:p w14:paraId="5184BCE0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Το στρες</w:t>
      </w:r>
      <w:r>
        <w:rPr>
          <w:rStyle w:val="eop"/>
          <w:rFonts w:ascii="Calibri" w:hAnsi="Calibri" w:cs="Calibri"/>
        </w:rPr>
        <w:t> </w:t>
      </w:r>
    </w:p>
    <w:p w14:paraId="6C4ECCCA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δ.</w:t>
      </w:r>
      <w:r>
        <w:rPr>
          <w:rStyle w:val="normaltextrun"/>
          <w:rFonts w:ascii="Calibri" w:hAnsi="Calibri" w:cs="Calibri"/>
        </w:rPr>
        <w:t xml:space="preserve"> Όλα τα παραπάνω</w:t>
      </w:r>
      <w:r>
        <w:rPr>
          <w:rStyle w:val="eop"/>
          <w:rFonts w:ascii="Calibri" w:hAnsi="Calibri" w:cs="Calibri"/>
        </w:rPr>
        <w:t> </w:t>
      </w:r>
    </w:p>
    <w:p w14:paraId="26136569" w14:textId="5CC3F4ED" w:rsidR="002D7CDD" w:rsidRDefault="002D7CDD" w:rsidP="002D7CD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12</w:t>
      </w:r>
    </w:p>
    <w:p w14:paraId="512622B8" w14:textId="77777777" w:rsidR="002D7CDD" w:rsidRDefault="002D7CDD" w:rsidP="002D7C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F0EC1D0" w14:textId="680500F7" w:rsidR="002D7CDD" w:rsidRDefault="002D7CDD" w:rsidP="002D7C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2.2.1</w:t>
      </w:r>
      <w:r>
        <w:rPr>
          <w:rStyle w:val="normaltextrun"/>
          <w:rFonts w:ascii="Calibri" w:hAnsi="Calibri" w:cs="Calibri"/>
        </w:rPr>
        <w:t xml:space="preserve"> </w:t>
      </w:r>
      <w:r w:rsidR="00250AB1">
        <w:rPr>
          <w:rStyle w:val="normaltextrun"/>
          <w:rFonts w:ascii="Calibri" w:hAnsi="Calibri" w:cs="Calibri"/>
        </w:rPr>
        <w:t>Π</w:t>
      </w:r>
      <w:r>
        <w:rPr>
          <w:rStyle w:val="normaltextrun"/>
          <w:rFonts w:ascii="Calibri" w:hAnsi="Calibri" w:cs="Calibri"/>
        </w:rPr>
        <w:t xml:space="preserve">όσες αγελάδες πρέπει να εξυπηρετεί μια ποτίστρα κατά μέσο όρο (μονάδες </w:t>
      </w:r>
      <w:r w:rsidR="00250AB1">
        <w:rPr>
          <w:rStyle w:val="normaltextrun"/>
          <w:rFonts w:ascii="Calibri" w:hAnsi="Calibri" w:cs="Calibri"/>
        </w:rPr>
        <w:t>7</w:t>
      </w:r>
      <w:r>
        <w:rPr>
          <w:rStyle w:val="normaltextrun"/>
          <w:rFonts w:ascii="Calibri" w:hAnsi="Calibri" w:cs="Calibri"/>
        </w:rPr>
        <w:t>);</w:t>
      </w:r>
      <w:r>
        <w:rPr>
          <w:rStyle w:val="eop"/>
          <w:rFonts w:ascii="Calibri" w:hAnsi="Calibri" w:cs="Calibri"/>
        </w:rPr>
        <w:t> </w:t>
      </w:r>
    </w:p>
    <w:p w14:paraId="342E21A7" w14:textId="77777777" w:rsidR="002D7CDD" w:rsidRDefault="002D7CDD" w:rsidP="002D7C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8CDDC62" w14:textId="4206242C" w:rsidR="002D7CDD" w:rsidRDefault="002D7CDD" w:rsidP="002D7C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2.2.2 </w:t>
      </w:r>
      <w:r>
        <w:rPr>
          <w:rStyle w:val="normaltextrun"/>
          <w:rFonts w:ascii="Calibri" w:hAnsi="Calibri" w:cs="Calibri"/>
        </w:rPr>
        <w:t xml:space="preserve">Στην παρακάτω πρόταση να συμπληρώσετε τη σωστή απάντηση (μονάδες </w:t>
      </w:r>
      <w:r w:rsidR="00250AB1">
        <w:rPr>
          <w:rStyle w:val="normaltextrun"/>
          <w:rFonts w:ascii="Calibri" w:hAnsi="Calibri" w:cs="Calibri"/>
        </w:rPr>
        <w:t>6</w:t>
      </w:r>
      <w:r>
        <w:rPr>
          <w:rStyle w:val="normaltextrun"/>
          <w:rFonts w:ascii="Calibri" w:hAnsi="Calibri" w:cs="Calibri"/>
        </w:rPr>
        <w:t>).</w:t>
      </w:r>
      <w:r>
        <w:rPr>
          <w:rStyle w:val="eop"/>
          <w:rFonts w:ascii="Calibri" w:hAnsi="Calibri" w:cs="Calibri"/>
        </w:rPr>
        <w:t> </w:t>
      </w:r>
    </w:p>
    <w:p w14:paraId="3C8C77D7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Το μαγειρικό αλάτι ……………………………………………στη διατροφή διάθεση των αγελάδων</w:t>
      </w:r>
      <w:r>
        <w:rPr>
          <w:rStyle w:val="eop"/>
          <w:rFonts w:ascii="Calibri" w:hAnsi="Calibri" w:cs="Calibri"/>
        </w:rPr>
        <w:t> </w:t>
      </w:r>
    </w:p>
    <w:p w14:paraId="73DE3D95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1418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7CDD"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πρέπει να αποφεύγεται</w:t>
      </w:r>
      <w:r>
        <w:rPr>
          <w:rStyle w:val="eop"/>
          <w:rFonts w:ascii="Calibri" w:hAnsi="Calibri" w:cs="Calibri"/>
        </w:rPr>
        <w:t> </w:t>
      </w:r>
    </w:p>
    <w:p w14:paraId="2FED6C19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1418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7CDD"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πρέπει να είναι πάντα </w:t>
      </w:r>
      <w:r>
        <w:rPr>
          <w:rStyle w:val="eop"/>
          <w:rFonts w:ascii="Calibri" w:hAnsi="Calibri" w:cs="Calibri"/>
        </w:rPr>
        <w:t> </w:t>
      </w:r>
    </w:p>
    <w:p w14:paraId="4258D55F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1418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7CDD"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δεν πρέπει να είναι </w:t>
      </w:r>
      <w:r>
        <w:rPr>
          <w:rStyle w:val="eop"/>
          <w:rFonts w:ascii="Calibri" w:hAnsi="Calibri" w:cs="Calibri"/>
        </w:rPr>
        <w:t> </w:t>
      </w:r>
    </w:p>
    <w:p w14:paraId="64FE72A1" w14:textId="77777777" w:rsidR="002D7CDD" w:rsidRDefault="002D7CDD" w:rsidP="002D7CDD">
      <w:pPr>
        <w:pStyle w:val="paragraph"/>
        <w:spacing w:before="0" w:beforeAutospacing="0" w:after="0" w:afterAutospacing="0" w:line="360" w:lineRule="auto"/>
        <w:ind w:left="1418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7CDD">
        <w:rPr>
          <w:rStyle w:val="normaltextrun"/>
          <w:rFonts w:ascii="Calibri" w:hAnsi="Calibri" w:cs="Calibri"/>
          <w:b/>
          <w:bCs/>
        </w:rPr>
        <w:t>δ.</w:t>
      </w:r>
      <w:r>
        <w:rPr>
          <w:rStyle w:val="normaltextrun"/>
          <w:rFonts w:ascii="Calibri" w:hAnsi="Calibri" w:cs="Calibri"/>
        </w:rPr>
        <w:t xml:space="preserve"> άλλοτε πρέπει να είναι και άλλοτε να μην είναι</w:t>
      </w:r>
      <w:r>
        <w:rPr>
          <w:rStyle w:val="eop"/>
          <w:rFonts w:ascii="Calibri" w:hAnsi="Calibri" w:cs="Calibri"/>
        </w:rPr>
        <w:t> </w:t>
      </w:r>
    </w:p>
    <w:p w14:paraId="10807185" w14:textId="63CA2395" w:rsidR="002D7CDD" w:rsidRDefault="002D7CDD" w:rsidP="002D7CD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13</w:t>
      </w:r>
    </w:p>
    <w:p w14:paraId="0E397D92" w14:textId="77777777" w:rsidR="0076350C" w:rsidRDefault="0076350C" w:rsidP="002D7CDD">
      <w:pPr>
        <w:spacing w:line="360" w:lineRule="auto"/>
      </w:pPr>
    </w:p>
    <w:sectPr w:rsidR="0076350C" w:rsidSect="00A962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DD"/>
    <w:rsid w:val="00250AB1"/>
    <w:rsid w:val="002D7CDD"/>
    <w:rsid w:val="00372374"/>
    <w:rsid w:val="0076350C"/>
    <w:rsid w:val="00A96274"/>
    <w:rsid w:val="00AD23CE"/>
    <w:rsid w:val="00C8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0EA4F"/>
  <w15:chartTrackingRefBased/>
  <w15:docId w15:val="{DCEF4E99-530F-3843-B720-EC0B58A1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D7C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2D7CDD"/>
  </w:style>
  <w:style w:type="character" w:customStyle="1" w:styleId="eop">
    <w:name w:val="eop"/>
    <w:basedOn w:val="a0"/>
    <w:rsid w:val="002D7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2022-12-10T08:41:00Z</cp:lastPrinted>
  <dcterms:created xsi:type="dcterms:W3CDTF">2024-03-17T13:18:00Z</dcterms:created>
  <dcterms:modified xsi:type="dcterms:W3CDTF">2024-03-17T13:22:00Z</dcterms:modified>
</cp:coreProperties>
</file>