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BF12" w14:textId="77777777" w:rsidR="00683061" w:rsidRDefault="00683061" w:rsidP="002579C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  <w:r>
        <w:rPr>
          <w:rStyle w:val="eop"/>
          <w:rFonts w:ascii="Calibri" w:hAnsi="Calibri" w:cs="Calibri"/>
        </w:rPr>
        <w:t> </w:t>
      </w:r>
    </w:p>
    <w:p w14:paraId="0416FC45" w14:textId="77777777" w:rsidR="00683061" w:rsidRDefault="00683061" w:rsidP="002579C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57652351" w14:textId="03F9BC0D" w:rsidR="00A61F2D" w:rsidRPr="00A61F2D" w:rsidRDefault="00683061" w:rsidP="00A61F2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="Calibri" w:hAnsi="Calibri" w:cs="Calibri"/>
          <w:b/>
          <w:bCs/>
        </w:rPr>
        <w:t xml:space="preserve">α. </w:t>
      </w:r>
      <w:r w:rsidR="00A61F2D" w:rsidRPr="00A61F2D">
        <w:rPr>
          <w:rFonts w:asciiTheme="minorHAnsi" w:hAnsiTheme="minorHAnsi" w:cstheme="minorHAnsi"/>
        </w:rPr>
        <w:t xml:space="preserve">Πώς ονομάζονται οι </w:t>
      </w:r>
      <w:proofErr w:type="spellStart"/>
      <w:r w:rsidR="00A61F2D" w:rsidRPr="00A61F2D">
        <w:rPr>
          <w:rFonts w:asciiTheme="minorHAnsi" w:hAnsiTheme="minorHAnsi" w:cstheme="minorHAnsi"/>
        </w:rPr>
        <w:t>προστόμαχοι</w:t>
      </w:r>
      <w:proofErr w:type="spellEnd"/>
      <w:r w:rsidR="00A61F2D" w:rsidRPr="00A61F2D">
        <w:rPr>
          <w:rFonts w:asciiTheme="minorHAnsi" w:hAnsiTheme="minorHAnsi" w:cstheme="minorHAnsi"/>
        </w:rPr>
        <w:t xml:space="preserve"> των μηρυκαστικών</w:t>
      </w:r>
      <w:r w:rsidR="00A61F2D">
        <w:rPr>
          <w:rFonts w:asciiTheme="minorHAnsi" w:hAnsiTheme="minorHAnsi" w:cstheme="minorHAnsi"/>
        </w:rPr>
        <w:t xml:space="preserve"> </w:t>
      </w:r>
      <w:r w:rsidR="00A61F2D" w:rsidRPr="00A61F2D">
        <w:rPr>
          <w:rFonts w:asciiTheme="minorHAnsi" w:hAnsiTheme="minorHAnsi" w:cstheme="minorHAnsi"/>
        </w:rPr>
        <w:t>(μονάδες 8);</w:t>
      </w:r>
    </w:p>
    <w:p w14:paraId="103F423B" w14:textId="7E0128F4" w:rsidR="00683061" w:rsidRDefault="00683061" w:rsidP="002579C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</w:t>
      </w:r>
      <w:r w:rsidR="00A61F2D">
        <w:rPr>
          <w:rStyle w:val="normaltextrun"/>
          <w:rFonts w:ascii="Calibri" w:hAnsi="Calibri" w:cs="Calibri"/>
        </w:rPr>
        <w:t xml:space="preserve">Σε ποιον </w:t>
      </w:r>
      <w:proofErr w:type="spellStart"/>
      <w:r w:rsidR="00A61F2D">
        <w:rPr>
          <w:rStyle w:val="normaltextrun"/>
          <w:rFonts w:ascii="Calibri" w:hAnsi="Calibri" w:cs="Calibri"/>
        </w:rPr>
        <w:t>προστόμαχο</w:t>
      </w:r>
      <w:proofErr w:type="spellEnd"/>
      <w:r w:rsidR="00A61F2D">
        <w:rPr>
          <w:rStyle w:val="normaltextrun"/>
          <w:rFonts w:ascii="Calibri" w:hAnsi="Calibri" w:cs="Calibri"/>
        </w:rPr>
        <w:t xml:space="preserve"> καταλήγει η τροφή, που καταναλώνει το μηρυκαστικό ζώο αμέσως μετά την κατάποση της (μονάδες </w:t>
      </w:r>
      <w:r w:rsidR="00A61F2D">
        <w:rPr>
          <w:rStyle w:val="normaltextrun"/>
          <w:rFonts w:ascii="Calibri" w:hAnsi="Calibri" w:cs="Calibri"/>
        </w:rPr>
        <w:t>7</w:t>
      </w:r>
      <w:r w:rsidR="00A61F2D">
        <w:rPr>
          <w:rStyle w:val="normaltextrun"/>
          <w:rFonts w:ascii="Calibri" w:hAnsi="Calibri" w:cs="Calibri"/>
        </w:rPr>
        <w:t>);</w:t>
      </w:r>
    </w:p>
    <w:p w14:paraId="65DC935F" w14:textId="7F6EB868" w:rsidR="00683061" w:rsidRDefault="00683061" w:rsidP="002579C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</w:t>
      </w:r>
      <w:r w:rsidR="00A61F2D">
        <w:rPr>
          <w:rStyle w:val="normaltextrun"/>
          <w:rFonts w:ascii="Calibri" w:hAnsi="Calibri" w:cs="Calibri"/>
          <w:b/>
          <w:bCs/>
        </w:rPr>
        <w:t>5</w:t>
      </w:r>
    </w:p>
    <w:p w14:paraId="16033BBF" w14:textId="75F0F1D9" w:rsidR="00E61485" w:rsidRDefault="00E61485" w:rsidP="007F46F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2.2</w:t>
      </w:r>
    </w:p>
    <w:p w14:paraId="5A8542D8" w14:textId="784CB03B" w:rsidR="00E61485" w:rsidRDefault="00E61485" w:rsidP="00E6148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α</w:t>
      </w:r>
      <w:r w:rsidR="007F46F1">
        <w:rPr>
          <w:rStyle w:val="normaltextrun"/>
          <w:rFonts w:ascii="Calibri" w:hAnsi="Calibri" w:cs="Calibri"/>
          <w:b/>
          <w:bCs/>
        </w:rPr>
        <w:t>.</w:t>
      </w:r>
      <w:r w:rsidR="007F46F1">
        <w:rPr>
          <w:rStyle w:val="normaltextrun"/>
          <w:rFonts w:ascii="Calibri" w:hAnsi="Calibri" w:cs="Calibri"/>
        </w:rPr>
        <w:t xml:space="preserve"> </w:t>
      </w:r>
      <w:r w:rsidR="00A61F2D">
        <w:rPr>
          <w:rStyle w:val="normaltextrun"/>
          <w:rFonts w:ascii="Calibri" w:hAnsi="Calibri" w:cs="Calibri"/>
        </w:rPr>
        <w:t xml:space="preserve">Τι συμβαίνει κατά τη διάρκεια του μηρυκασμού (μονάδες </w:t>
      </w:r>
      <w:r w:rsidR="00A61F2D">
        <w:rPr>
          <w:rStyle w:val="normaltextrun"/>
          <w:rFonts w:ascii="Calibri" w:hAnsi="Calibri" w:cs="Calibri"/>
        </w:rPr>
        <w:t>5</w:t>
      </w:r>
      <w:r w:rsidR="00A61F2D">
        <w:rPr>
          <w:rStyle w:val="normaltextrun"/>
          <w:rFonts w:ascii="Calibri" w:hAnsi="Calibri" w:cs="Calibri"/>
        </w:rPr>
        <w:t>);</w:t>
      </w:r>
      <w:r w:rsidR="00A61F2D">
        <w:rPr>
          <w:rStyle w:val="eop"/>
          <w:rFonts w:ascii="Calibri" w:hAnsi="Calibri" w:cs="Calibri"/>
        </w:rPr>
        <w:t> </w:t>
      </w:r>
    </w:p>
    <w:p w14:paraId="0AC71B51" w14:textId="7945672C" w:rsidR="00A61F2D" w:rsidRDefault="00A61F2D" w:rsidP="00A61F2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</w:rPr>
      </w:pPr>
      <w:r w:rsidRPr="00A61F2D"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Να αναφέρετε μια (1) φυλή βοοειδών </w:t>
      </w:r>
      <w:proofErr w:type="spellStart"/>
      <w:r>
        <w:rPr>
          <w:rStyle w:val="normaltextrun"/>
          <w:rFonts w:ascii="Calibri" w:hAnsi="Calibri" w:cs="Calibri"/>
        </w:rPr>
        <w:t>κρεοπαραγωγικού</w:t>
      </w:r>
      <w:proofErr w:type="spellEnd"/>
      <w:r>
        <w:rPr>
          <w:rStyle w:val="normaltextrun"/>
          <w:rFonts w:ascii="Calibri" w:hAnsi="Calibri" w:cs="Calibri"/>
        </w:rPr>
        <w:t xml:space="preserve"> τύπου (μονάδες 5).</w:t>
      </w:r>
    </w:p>
    <w:p w14:paraId="76F08BA2" w14:textId="2F0D13EB" w:rsidR="00A61F2D" w:rsidRDefault="00A61F2D" w:rsidP="00A61F2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</w:t>
      </w:r>
      <w:r>
        <w:rPr>
          <w:rStyle w:val="normaltextrun"/>
          <w:rFonts w:ascii="Calibri" w:hAnsi="Calibri" w:cs="Calibri"/>
          <w:b/>
          <w:bCs/>
        </w:rPr>
        <w:t>0</w:t>
      </w:r>
    </w:p>
    <w:p w14:paraId="125FD8D0" w14:textId="77777777" w:rsidR="00A61F2D" w:rsidRDefault="00A61F2D" w:rsidP="00A61F2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6AC6792" w14:textId="77777777" w:rsidR="00A61F2D" w:rsidRPr="00A61F2D" w:rsidRDefault="00A61F2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A61F2D" w:rsidRPr="00A61F2D" w:rsidSect="00E6246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61"/>
    <w:rsid w:val="001D4E7F"/>
    <w:rsid w:val="002579CC"/>
    <w:rsid w:val="002C0540"/>
    <w:rsid w:val="00683061"/>
    <w:rsid w:val="007F46F1"/>
    <w:rsid w:val="009F7F24"/>
    <w:rsid w:val="00A61F2D"/>
    <w:rsid w:val="00E61485"/>
    <w:rsid w:val="00E6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A26C6B"/>
  <w15:chartTrackingRefBased/>
  <w15:docId w15:val="{02B60075-FB49-414B-9300-E161A234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30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683061"/>
  </w:style>
  <w:style w:type="character" w:customStyle="1" w:styleId="eop">
    <w:name w:val="eop"/>
    <w:basedOn w:val="a0"/>
    <w:rsid w:val="00683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8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2024-03-16T17:56:00Z</dcterms:created>
  <dcterms:modified xsi:type="dcterms:W3CDTF">2024-03-16T19:10:00Z</dcterms:modified>
</cp:coreProperties>
</file>