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AFDBD" w14:textId="6AC512C3" w:rsidR="00AF7001" w:rsidRDefault="00AF7001" w:rsidP="00AF700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ΘΕΜΑ 2</w:t>
      </w:r>
    </w:p>
    <w:p w14:paraId="70C886FB" w14:textId="77777777" w:rsidR="00E02C3D" w:rsidRDefault="00AF7001" w:rsidP="00AF700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2.1</w:t>
      </w:r>
    </w:p>
    <w:p w14:paraId="58A592D7" w14:textId="72B4E769" w:rsidR="00E02C3D" w:rsidRDefault="00E02C3D" w:rsidP="00AF700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 xml:space="preserve">α. </w:t>
      </w:r>
      <w:r w:rsidR="00AF7001">
        <w:rPr>
          <w:rStyle w:val="normaltextrun"/>
          <w:rFonts w:ascii="Calibri" w:hAnsi="Calibri" w:cs="Calibri"/>
        </w:rPr>
        <w:t xml:space="preserve">Ποιο ονομάζεται βασικό σιτηρέσιο των μηρυκαστικών ζώων γαλακτοπαραγωγικής κατεύθυνσης (μονάδες </w:t>
      </w:r>
      <w:r>
        <w:rPr>
          <w:rStyle w:val="normaltextrun"/>
          <w:rFonts w:ascii="Calibri" w:hAnsi="Calibri" w:cs="Calibri"/>
        </w:rPr>
        <w:t>8</w:t>
      </w:r>
      <w:r w:rsidR="00AF7001">
        <w:rPr>
          <w:rStyle w:val="normaltextrun"/>
          <w:rFonts w:ascii="Calibri" w:hAnsi="Calibri" w:cs="Calibri"/>
        </w:rPr>
        <w:t>)</w:t>
      </w:r>
    </w:p>
    <w:p w14:paraId="3C252802" w14:textId="51F71D65" w:rsidR="00AF7001" w:rsidRDefault="00E02C3D" w:rsidP="00AF700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E02C3D">
        <w:rPr>
          <w:rStyle w:val="normaltextrun"/>
          <w:rFonts w:ascii="Calibri" w:hAnsi="Calibri" w:cs="Calibri"/>
          <w:b/>
          <w:bCs/>
        </w:rPr>
        <w:t>β.</w:t>
      </w:r>
      <w:r>
        <w:rPr>
          <w:rStyle w:val="normaltextrun"/>
          <w:rFonts w:ascii="Calibri" w:hAnsi="Calibri" w:cs="Calibri"/>
        </w:rPr>
        <w:t xml:space="preserve"> Π</w:t>
      </w:r>
      <w:r w:rsidR="00AF7001">
        <w:rPr>
          <w:rStyle w:val="normaltextrun"/>
          <w:rFonts w:ascii="Calibri" w:hAnsi="Calibri" w:cs="Calibri"/>
        </w:rPr>
        <w:t>ου στοχεύει</w:t>
      </w:r>
      <w:r w:rsidRPr="00E02C3D"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>σιτηρέσιο των μηρυκαστικών ζώων γαλακτοπαραγωγικής κατεύθυνσης</w:t>
      </w:r>
      <w:r w:rsidR="00AF7001">
        <w:rPr>
          <w:rStyle w:val="normaltextrun"/>
          <w:rFonts w:ascii="Calibri" w:hAnsi="Calibri" w:cs="Calibri"/>
        </w:rPr>
        <w:t xml:space="preserve"> (μονάδες </w:t>
      </w:r>
      <w:r>
        <w:rPr>
          <w:rStyle w:val="normaltextrun"/>
          <w:rFonts w:ascii="Calibri" w:hAnsi="Calibri" w:cs="Calibri"/>
        </w:rPr>
        <w:t>2</w:t>
      </w:r>
      <w:r w:rsidR="00AF7001">
        <w:rPr>
          <w:rStyle w:val="normaltextrun"/>
          <w:rFonts w:ascii="Calibri" w:hAnsi="Calibri" w:cs="Calibri"/>
        </w:rPr>
        <w:t>);</w:t>
      </w:r>
      <w:r w:rsidR="00AF7001">
        <w:rPr>
          <w:rStyle w:val="eop"/>
          <w:rFonts w:ascii="Calibri" w:hAnsi="Calibri" w:cs="Calibri"/>
        </w:rPr>
        <w:t> </w:t>
      </w:r>
    </w:p>
    <w:p w14:paraId="196F87F9" w14:textId="0AE44313" w:rsidR="00AF7001" w:rsidRDefault="00AF7001" w:rsidP="00AF7001">
      <w:pPr>
        <w:pStyle w:val="paragraph"/>
        <w:spacing w:before="0" w:beforeAutospacing="0" w:after="0" w:afterAutospacing="0" w:line="360" w:lineRule="auto"/>
        <w:ind w:left="705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Μονάδες 1</w:t>
      </w:r>
      <w:r w:rsidR="00E02C3D">
        <w:rPr>
          <w:rStyle w:val="normaltextrun"/>
          <w:rFonts w:ascii="Calibri" w:hAnsi="Calibri" w:cs="Calibri"/>
          <w:b/>
          <w:bCs/>
        </w:rPr>
        <w:t>0</w:t>
      </w:r>
    </w:p>
    <w:p w14:paraId="66C028C8" w14:textId="77777777" w:rsidR="00AF7001" w:rsidRDefault="00AF7001" w:rsidP="00AF7001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4E96BE0" w14:textId="7CB310D3" w:rsidR="00AF7001" w:rsidRDefault="00AF7001" w:rsidP="00AF700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2.2.1 </w:t>
      </w:r>
      <w:r>
        <w:rPr>
          <w:rStyle w:val="normaltextrun"/>
          <w:rFonts w:ascii="Calibri" w:hAnsi="Calibri" w:cs="Calibri"/>
        </w:rPr>
        <w:t>Ποιο ονομάζεται συμπληρωματικό σιτηρέσιο μηρυκαστικών ζώων γαλακτοπαραγωγικής κατεύθυνσης (μονάδες</w:t>
      </w:r>
      <w:r w:rsidR="00E02C3D">
        <w:rPr>
          <w:rStyle w:val="normaltextrun"/>
          <w:rFonts w:ascii="Calibri" w:hAnsi="Calibri" w:cs="Calibri"/>
        </w:rPr>
        <w:t xml:space="preserve"> 8</w:t>
      </w:r>
      <w:r>
        <w:rPr>
          <w:rStyle w:val="normaltextrun"/>
          <w:rFonts w:ascii="Calibri" w:hAnsi="Calibri" w:cs="Calibri"/>
        </w:rPr>
        <w:t>);</w:t>
      </w:r>
      <w:r>
        <w:rPr>
          <w:rStyle w:val="eop"/>
          <w:rFonts w:ascii="Calibri" w:hAnsi="Calibri" w:cs="Calibri"/>
        </w:rPr>
        <w:t> </w:t>
      </w:r>
    </w:p>
    <w:p w14:paraId="39DC6DCE" w14:textId="77777777" w:rsidR="00AF7001" w:rsidRDefault="00AF7001" w:rsidP="00AF700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2.2.2</w:t>
      </w:r>
      <w:r>
        <w:rPr>
          <w:rStyle w:val="normaltextrun"/>
          <w:rFonts w:ascii="Calibri" w:hAnsi="Calibri" w:cs="Calibri"/>
        </w:rPr>
        <w:t xml:space="preserve"> Να επιλέξετε τη σωστή απάντηση.</w:t>
      </w:r>
      <w:r>
        <w:rPr>
          <w:rStyle w:val="eop"/>
          <w:rFonts w:ascii="Calibri" w:hAnsi="Calibri" w:cs="Calibri"/>
        </w:rPr>
        <w:t> </w:t>
      </w:r>
    </w:p>
    <w:p w14:paraId="586D545F" w14:textId="4D89E459" w:rsidR="00AF7001" w:rsidRDefault="00AF7001" w:rsidP="00AF7001">
      <w:pPr>
        <w:pStyle w:val="paragraph"/>
        <w:spacing w:before="0" w:beforeAutospacing="0" w:after="0" w:afterAutospacing="0" w:line="360" w:lineRule="auto"/>
        <w:ind w:left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Στο βασικό μέρος του σιτηρεσίου μπορούν να περιέχονται και συμπυκνωμένες ζωοτροφές …………………………προέλευσης (μονάδες</w:t>
      </w:r>
      <w:r w:rsidR="005A286E">
        <w:rPr>
          <w:rStyle w:val="normaltextrun"/>
          <w:rFonts w:ascii="Calibri" w:hAnsi="Calibri" w:cs="Calibri"/>
        </w:rPr>
        <w:t xml:space="preserve"> </w:t>
      </w:r>
      <w:r w:rsidR="00E02C3D">
        <w:rPr>
          <w:rStyle w:val="normaltextrun"/>
          <w:rFonts w:ascii="Calibri" w:hAnsi="Calibri" w:cs="Calibri"/>
        </w:rPr>
        <w:t>7</w:t>
      </w:r>
      <w:r>
        <w:rPr>
          <w:rStyle w:val="normaltextrun"/>
          <w:rFonts w:ascii="Calibri" w:hAnsi="Calibri" w:cs="Calibri"/>
        </w:rPr>
        <w:t>).</w:t>
      </w:r>
      <w:r>
        <w:rPr>
          <w:rStyle w:val="eop"/>
          <w:rFonts w:ascii="Calibri" w:hAnsi="Calibri" w:cs="Calibri"/>
        </w:rPr>
        <w:t> </w:t>
      </w:r>
    </w:p>
    <w:p w14:paraId="754AA6DC" w14:textId="77777777" w:rsidR="00AF7001" w:rsidRDefault="00AF7001" w:rsidP="00AF7001">
      <w:pPr>
        <w:pStyle w:val="paragraph"/>
        <w:spacing w:before="0" w:beforeAutospacing="0" w:after="0" w:afterAutospacing="0" w:line="360" w:lineRule="auto"/>
        <w:ind w:left="112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α. </w:t>
      </w:r>
      <w:r>
        <w:rPr>
          <w:rStyle w:val="normaltextrun"/>
          <w:rFonts w:ascii="Calibri" w:hAnsi="Calibri" w:cs="Calibri"/>
        </w:rPr>
        <w:t>ζωικής</w:t>
      </w:r>
      <w:r>
        <w:rPr>
          <w:rStyle w:val="eop"/>
          <w:rFonts w:ascii="Calibri" w:hAnsi="Calibri" w:cs="Calibri"/>
        </w:rPr>
        <w:t> </w:t>
      </w:r>
    </w:p>
    <w:p w14:paraId="4BF04AC5" w14:textId="77777777" w:rsidR="00AF7001" w:rsidRDefault="00AF7001" w:rsidP="00AF7001">
      <w:pPr>
        <w:pStyle w:val="paragraph"/>
        <w:spacing w:before="0" w:beforeAutospacing="0" w:after="0" w:afterAutospacing="0" w:line="360" w:lineRule="auto"/>
        <w:ind w:left="112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β.</w:t>
      </w:r>
      <w:r>
        <w:rPr>
          <w:rStyle w:val="normaltextrun"/>
          <w:rFonts w:ascii="Calibri" w:hAnsi="Calibri" w:cs="Calibri"/>
        </w:rPr>
        <w:t xml:space="preserve"> φυτικής</w:t>
      </w:r>
      <w:r>
        <w:rPr>
          <w:rStyle w:val="eop"/>
          <w:rFonts w:ascii="Calibri" w:hAnsi="Calibri" w:cs="Calibri"/>
        </w:rPr>
        <w:t> </w:t>
      </w:r>
    </w:p>
    <w:p w14:paraId="44FF6786" w14:textId="4D447CE7" w:rsidR="00AF7001" w:rsidRDefault="00AF7001" w:rsidP="00AF7001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Μονάδες 1</w:t>
      </w:r>
      <w:r w:rsidR="00E02C3D">
        <w:rPr>
          <w:rStyle w:val="normaltextrun"/>
          <w:rFonts w:ascii="Calibri" w:hAnsi="Calibri" w:cs="Calibri"/>
          <w:b/>
          <w:bCs/>
        </w:rPr>
        <w:t>5</w:t>
      </w:r>
    </w:p>
    <w:p w14:paraId="209001C4" w14:textId="77777777" w:rsidR="009F7F24" w:rsidRDefault="009F7F24" w:rsidP="00AF7001">
      <w:pPr>
        <w:spacing w:line="360" w:lineRule="auto"/>
      </w:pPr>
    </w:p>
    <w:sectPr w:rsidR="009F7F24" w:rsidSect="00306CC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001"/>
    <w:rsid w:val="00306CCE"/>
    <w:rsid w:val="005A286E"/>
    <w:rsid w:val="005A6F07"/>
    <w:rsid w:val="009F7F24"/>
    <w:rsid w:val="00AF7001"/>
    <w:rsid w:val="00B570A5"/>
    <w:rsid w:val="00D82AEE"/>
    <w:rsid w:val="00E0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F1ABFC"/>
  <w15:chartTrackingRefBased/>
  <w15:docId w15:val="{A069750C-9397-F74D-9DF4-2B8B7911C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F700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AF7001"/>
  </w:style>
  <w:style w:type="character" w:customStyle="1" w:styleId="eop">
    <w:name w:val="eop"/>
    <w:basedOn w:val="a0"/>
    <w:rsid w:val="00AF7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5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7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439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5</cp:revision>
  <dcterms:created xsi:type="dcterms:W3CDTF">2024-03-16T15:42:00Z</dcterms:created>
  <dcterms:modified xsi:type="dcterms:W3CDTF">2024-03-17T15:23:00Z</dcterms:modified>
</cp:coreProperties>
</file>