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BF7F0" w14:textId="137578A3" w:rsidR="00F6036F" w:rsidRPr="00862DC1" w:rsidRDefault="00F6036F" w:rsidP="00862DC1">
      <w:pPr>
        <w:spacing w:line="360" w:lineRule="auto"/>
        <w:jc w:val="both"/>
        <w:rPr>
          <w:rFonts w:ascii="Calibri" w:hAnsi="Calibri" w:cs="Calibri"/>
          <w:b/>
          <w:bCs/>
        </w:rPr>
      </w:pPr>
      <w:r w:rsidRPr="00862DC1">
        <w:rPr>
          <w:rFonts w:ascii="Calibri" w:hAnsi="Calibri" w:cs="Calibri"/>
          <w:b/>
          <w:bCs/>
        </w:rPr>
        <w:t>Ενδεικτική απάντηση</w:t>
      </w:r>
    </w:p>
    <w:p w14:paraId="03E0DF59" w14:textId="77777777" w:rsidR="00F6036F" w:rsidRPr="00862DC1" w:rsidRDefault="00F6036F" w:rsidP="00862DC1">
      <w:pPr>
        <w:spacing w:line="360" w:lineRule="auto"/>
        <w:jc w:val="both"/>
        <w:rPr>
          <w:rFonts w:ascii="Calibri" w:hAnsi="Calibri" w:cs="Calibri"/>
        </w:rPr>
      </w:pPr>
    </w:p>
    <w:p w14:paraId="690C8E3C" w14:textId="66EE3665" w:rsidR="00F6036F" w:rsidRPr="00862DC1" w:rsidRDefault="00F6036F" w:rsidP="00862DC1">
      <w:pPr>
        <w:spacing w:line="360" w:lineRule="auto"/>
        <w:jc w:val="both"/>
        <w:rPr>
          <w:rFonts w:ascii="Calibri" w:hAnsi="Calibri" w:cs="Calibri"/>
          <w:b/>
          <w:bCs/>
        </w:rPr>
      </w:pPr>
      <w:r w:rsidRPr="00862DC1">
        <w:rPr>
          <w:rFonts w:ascii="Calibri" w:hAnsi="Calibri" w:cs="Calibri"/>
          <w:b/>
          <w:bCs/>
        </w:rPr>
        <w:t>2.1</w:t>
      </w:r>
    </w:p>
    <w:p w14:paraId="3AFFF8BF" w14:textId="3CCAE38C" w:rsidR="00F6036F" w:rsidRPr="00862DC1" w:rsidRDefault="00F6036F" w:rsidP="00862DC1">
      <w:pPr>
        <w:spacing w:line="360" w:lineRule="auto"/>
        <w:jc w:val="both"/>
        <w:rPr>
          <w:rFonts w:ascii="Calibri" w:hAnsi="Calibri" w:cs="Calibri"/>
        </w:rPr>
      </w:pPr>
      <w:r w:rsidRPr="00862DC1">
        <w:rPr>
          <w:rFonts w:ascii="Calibri" w:hAnsi="Calibri" w:cs="Calibri"/>
          <w:b/>
          <w:bCs/>
        </w:rPr>
        <w:t>α.</w:t>
      </w:r>
      <w:r w:rsidRPr="00862DC1">
        <w:rPr>
          <w:rFonts w:ascii="Calibri" w:hAnsi="Calibri" w:cs="Calibri"/>
        </w:rPr>
        <w:t xml:space="preserve"> Η ενσίρωση αποτελεί μέθοδο συντήρησης της χλωρής φυτικής ύλης με </w:t>
      </w:r>
      <w:proofErr w:type="spellStart"/>
      <w:r w:rsidRPr="00862DC1">
        <w:rPr>
          <w:rFonts w:ascii="Calibri" w:hAnsi="Calibri" w:cs="Calibri"/>
        </w:rPr>
        <w:t>οξίνιση</w:t>
      </w:r>
      <w:proofErr w:type="spellEnd"/>
      <w:r w:rsidRPr="00862DC1">
        <w:rPr>
          <w:rFonts w:ascii="Calibri" w:hAnsi="Calibri" w:cs="Calibri"/>
        </w:rPr>
        <w:t xml:space="preserve">, σε νωπή κατάσταση. </w:t>
      </w:r>
    </w:p>
    <w:p w14:paraId="1A1727BE" w14:textId="789E9D23" w:rsidR="00F6036F" w:rsidRPr="00862DC1" w:rsidRDefault="00F6036F" w:rsidP="00862DC1">
      <w:pPr>
        <w:spacing w:line="360" w:lineRule="auto"/>
        <w:jc w:val="both"/>
        <w:rPr>
          <w:rFonts w:ascii="Calibri" w:hAnsi="Calibri" w:cs="Calibri"/>
        </w:rPr>
      </w:pPr>
      <w:r w:rsidRPr="00862DC1">
        <w:rPr>
          <w:rFonts w:ascii="Calibri" w:hAnsi="Calibri" w:cs="Calibri"/>
          <w:b/>
          <w:bCs/>
        </w:rPr>
        <w:t>β.</w:t>
      </w:r>
      <w:r w:rsidRPr="00862DC1">
        <w:rPr>
          <w:rFonts w:ascii="Calibri" w:hAnsi="Calibri" w:cs="Calibri"/>
        </w:rPr>
        <w:t xml:space="preserve"> Η ενσίρωση γίνεται μέσα σε ειδικούς χώρους, που ονομάζονται σιροί.</w:t>
      </w:r>
    </w:p>
    <w:p w14:paraId="466CAEF1" w14:textId="77777777" w:rsidR="00F6036F" w:rsidRPr="00862DC1" w:rsidRDefault="00F6036F" w:rsidP="00862DC1">
      <w:pPr>
        <w:spacing w:line="360" w:lineRule="auto"/>
        <w:jc w:val="both"/>
        <w:rPr>
          <w:rFonts w:ascii="Calibri" w:hAnsi="Calibri" w:cs="Calibri"/>
        </w:rPr>
      </w:pPr>
    </w:p>
    <w:p w14:paraId="3975BE3B" w14:textId="044CA517" w:rsidR="00F6036F" w:rsidRPr="00862DC1" w:rsidRDefault="00F6036F" w:rsidP="00862DC1">
      <w:pPr>
        <w:spacing w:line="360" w:lineRule="auto"/>
        <w:jc w:val="both"/>
        <w:rPr>
          <w:rFonts w:ascii="Calibri" w:hAnsi="Calibri" w:cs="Calibri"/>
          <w:b/>
          <w:bCs/>
        </w:rPr>
      </w:pPr>
      <w:r w:rsidRPr="00862DC1">
        <w:rPr>
          <w:rFonts w:ascii="Calibri" w:hAnsi="Calibri" w:cs="Calibri"/>
          <w:b/>
          <w:bCs/>
        </w:rPr>
        <w:t>2.2.2</w:t>
      </w:r>
    </w:p>
    <w:p w14:paraId="5541E872" w14:textId="78358D2C" w:rsidR="00F6036F" w:rsidRPr="00862DC1" w:rsidRDefault="00F6036F" w:rsidP="00862DC1">
      <w:pPr>
        <w:spacing w:line="360" w:lineRule="auto"/>
        <w:jc w:val="both"/>
        <w:rPr>
          <w:rFonts w:ascii="Calibri" w:hAnsi="Calibri" w:cs="Calibri"/>
          <w:b/>
          <w:bCs/>
        </w:rPr>
      </w:pPr>
      <w:r w:rsidRPr="00862DC1">
        <w:rPr>
          <w:rFonts w:ascii="Calibri" w:hAnsi="Calibri" w:cs="Calibri"/>
          <w:b/>
          <w:bCs/>
        </w:rPr>
        <w:t>β.</w:t>
      </w:r>
      <w:r w:rsidRPr="00862DC1">
        <w:rPr>
          <w:rFonts w:ascii="Calibri" w:hAnsi="Calibri" w:cs="Calibri"/>
        </w:rPr>
        <w:t xml:space="preserve"> Μάρανση</w:t>
      </w:r>
    </w:p>
    <w:p w14:paraId="19DBCEBE" w14:textId="77777777" w:rsidR="00F6036F" w:rsidRPr="00862DC1" w:rsidRDefault="00F6036F" w:rsidP="00862DC1">
      <w:pPr>
        <w:spacing w:line="360" w:lineRule="auto"/>
        <w:jc w:val="both"/>
        <w:rPr>
          <w:rFonts w:ascii="Calibri" w:hAnsi="Calibri" w:cs="Calibri"/>
          <w:b/>
          <w:bCs/>
        </w:rPr>
      </w:pPr>
    </w:p>
    <w:sectPr w:rsidR="00F6036F" w:rsidRPr="00862DC1" w:rsidSect="00CA750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36F"/>
    <w:rsid w:val="00835840"/>
    <w:rsid w:val="00862DC1"/>
    <w:rsid w:val="00BF1449"/>
    <w:rsid w:val="00CA7503"/>
    <w:rsid w:val="00E5212B"/>
    <w:rsid w:val="00F60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5AF994C"/>
  <w15:chartTrackingRefBased/>
  <w15:docId w15:val="{C0AD280A-DF8E-DC45-825C-ADFD9FCF3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F603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603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603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603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603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6036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6036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6036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6036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F603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F603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F603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F6036F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F6036F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F6036F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F6036F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F6036F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F6036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F603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F603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6036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F603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6036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F6036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6036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6036F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603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F6036F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F603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</Words>
  <Characters>179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2</cp:revision>
  <dcterms:created xsi:type="dcterms:W3CDTF">2024-03-16T14:59:00Z</dcterms:created>
  <dcterms:modified xsi:type="dcterms:W3CDTF">2024-03-17T15:18:00Z</dcterms:modified>
</cp:coreProperties>
</file>