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03FD" w14:textId="77777777" w:rsidR="00B32E10" w:rsidRPr="00A33D10" w:rsidRDefault="00142908" w:rsidP="00F966AD">
      <w:pPr>
        <w:spacing w:line="360" w:lineRule="auto"/>
        <w:rPr>
          <w:b/>
        </w:rPr>
      </w:pPr>
      <w:r w:rsidRPr="00A33D10">
        <w:rPr>
          <w:b/>
        </w:rPr>
        <w:t>ΘΕΜΑ 2</w:t>
      </w:r>
    </w:p>
    <w:p w14:paraId="4E6CBBE6" w14:textId="77777777" w:rsidR="00142908" w:rsidRPr="000929BF" w:rsidRDefault="00142908" w:rsidP="00F966AD">
      <w:pPr>
        <w:spacing w:line="360" w:lineRule="auto"/>
        <w:jc w:val="both"/>
        <w:rPr>
          <w:b/>
        </w:rPr>
      </w:pPr>
      <w:r w:rsidRPr="000929BF">
        <w:rPr>
          <w:b/>
        </w:rPr>
        <w:t>2.1</w:t>
      </w:r>
    </w:p>
    <w:p w14:paraId="672A6659" w14:textId="021D7F39" w:rsidR="00F17164" w:rsidRDefault="00142908" w:rsidP="00F966AD">
      <w:pPr>
        <w:spacing w:line="360" w:lineRule="auto"/>
        <w:jc w:val="both"/>
      </w:pPr>
      <w:r w:rsidRPr="00912608">
        <w:rPr>
          <w:b/>
          <w:bCs/>
        </w:rPr>
        <w:t>α.</w:t>
      </w:r>
      <w:r>
        <w:t xml:space="preserve"> Τι ονομάζεται ενσίρωση (μονάδες </w:t>
      </w:r>
      <w:r w:rsidR="000D18C7">
        <w:t>10</w:t>
      </w:r>
      <w:r>
        <w:t>);</w:t>
      </w:r>
    </w:p>
    <w:p w14:paraId="6601F55A" w14:textId="62CB5655" w:rsidR="005A27A6" w:rsidRPr="000D18C7" w:rsidRDefault="00142908" w:rsidP="00F966AD">
      <w:pPr>
        <w:spacing w:line="360" w:lineRule="auto"/>
        <w:jc w:val="both"/>
      </w:pPr>
      <w:r w:rsidRPr="00912608">
        <w:rPr>
          <w:b/>
          <w:bCs/>
        </w:rPr>
        <w:t>β.</w:t>
      </w:r>
      <w:r>
        <w:t xml:space="preserve"> </w:t>
      </w:r>
      <w:r w:rsidR="000D18C7">
        <w:t xml:space="preserve">Σε ποιους χώρους γίνεται η ενσίρωση </w:t>
      </w:r>
      <w:r>
        <w:t xml:space="preserve">(μονάδες </w:t>
      </w:r>
      <w:r w:rsidR="000D18C7">
        <w:t>10</w:t>
      </w:r>
      <w:r w:rsidR="00002A30">
        <w:t>);</w:t>
      </w:r>
    </w:p>
    <w:p w14:paraId="742E75A7" w14:textId="7B2ED827" w:rsidR="005A27A6" w:rsidRPr="00C00075" w:rsidRDefault="005A27A6" w:rsidP="00F966AD">
      <w:pPr>
        <w:spacing w:line="360" w:lineRule="auto"/>
        <w:jc w:val="right"/>
        <w:rPr>
          <w:b/>
        </w:rPr>
      </w:pPr>
      <w:r w:rsidRPr="00C00075">
        <w:rPr>
          <w:b/>
        </w:rPr>
        <w:t xml:space="preserve">Μονάδες </w:t>
      </w:r>
      <w:r w:rsidR="000D18C7">
        <w:rPr>
          <w:b/>
        </w:rPr>
        <w:t>2</w:t>
      </w:r>
      <w:r w:rsidRPr="00C00075">
        <w:rPr>
          <w:b/>
        </w:rPr>
        <w:t>0</w:t>
      </w:r>
    </w:p>
    <w:p w14:paraId="0A37501D" w14:textId="77777777" w:rsidR="00F17164" w:rsidRDefault="00F17164" w:rsidP="00F966AD">
      <w:pPr>
        <w:spacing w:line="360" w:lineRule="auto"/>
        <w:jc w:val="both"/>
      </w:pPr>
    </w:p>
    <w:p w14:paraId="54467457" w14:textId="5867BA28" w:rsidR="00437633" w:rsidRPr="00F17164" w:rsidRDefault="00940C5D" w:rsidP="00F966AD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6F381674">
        <w:rPr>
          <w:rFonts w:asciiTheme="minorHAnsi" w:hAnsiTheme="minorHAnsi" w:cstheme="minorBidi"/>
          <w:b/>
          <w:bCs/>
        </w:rPr>
        <w:t>2.2.2</w:t>
      </w:r>
      <w:r w:rsidR="00F17164" w:rsidRPr="6F381674">
        <w:rPr>
          <w:rFonts w:asciiTheme="minorHAnsi" w:hAnsiTheme="minorHAnsi" w:cstheme="minorBidi"/>
        </w:rPr>
        <w:t xml:space="preserve"> Να γράψετε</w:t>
      </w:r>
      <w:r w:rsidR="3F3A8DF3" w:rsidRPr="6F381674">
        <w:rPr>
          <w:rFonts w:asciiTheme="minorHAnsi" w:hAnsiTheme="minorHAnsi" w:cstheme="minorBidi"/>
        </w:rPr>
        <w:t xml:space="preserve"> στο φύλλο απαντήσεων</w:t>
      </w:r>
      <w:r w:rsidR="00F17164" w:rsidRPr="6F381674">
        <w:rPr>
          <w:rFonts w:asciiTheme="minorHAnsi" w:hAnsiTheme="minorHAnsi" w:cstheme="minorBidi"/>
        </w:rPr>
        <w:t xml:space="preserve"> τον αριθμό της παρακάτω πρότασης και δίπλα στον αριθμό, το</w:t>
      </w:r>
      <w:r w:rsidR="00F17164" w:rsidRPr="6F381674">
        <w:rPr>
          <w:rFonts w:ascii="Calibri" w:hAnsi="Calibri" w:cs="Calibri"/>
        </w:rPr>
        <w:t xml:space="preserve"> </w:t>
      </w:r>
      <w:r w:rsidR="00F17164" w:rsidRPr="6F381674">
        <w:rPr>
          <w:rFonts w:asciiTheme="minorHAnsi" w:hAnsiTheme="minorHAnsi" w:cstheme="minorBidi"/>
        </w:rPr>
        <w:t xml:space="preserve">γράμμα που αντιστοιχεί στη σωστή απάντηση (μονάδες </w:t>
      </w:r>
      <w:r w:rsidR="00DE7B1D">
        <w:rPr>
          <w:rFonts w:asciiTheme="minorHAnsi" w:hAnsiTheme="minorHAnsi" w:cstheme="minorBidi"/>
        </w:rPr>
        <w:t>5</w:t>
      </w:r>
      <w:r w:rsidR="00F17164" w:rsidRPr="6F381674">
        <w:rPr>
          <w:rFonts w:asciiTheme="minorHAnsi" w:hAnsiTheme="minorHAnsi" w:cstheme="minorBidi"/>
        </w:rPr>
        <w:t>).</w:t>
      </w:r>
    </w:p>
    <w:p w14:paraId="765254C1" w14:textId="77777777" w:rsidR="00437633" w:rsidRDefault="00437633" w:rsidP="00F966AD">
      <w:pPr>
        <w:spacing w:line="360" w:lineRule="auto"/>
        <w:ind w:left="720"/>
        <w:jc w:val="both"/>
      </w:pPr>
      <w:r>
        <w:t xml:space="preserve">Η μεγάλη περιεκτικότητα σε υγρασία (&gt;80%) διαφόρων ειδών χλωρής φυτικής ύλης δυσχεραίνει την επιτυχία της </w:t>
      </w:r>
      <w:proofErr w:type="spellStart"/>
      <w:r>
        <w:t>ενσίρωσης</w:t>
      </w:r>
      <w:proofErr w:type="spellEnd"/>
      <w:r>
        <w:t xml:space="preserve"> και καλό είναι, πριν από τη διαδικασία της </w:t>
      </w:r>
      <w:proofErr w:type="spellStart"/>
      <w:r>
        <w:t>ενσίρωσης</w:t>
      </w:r>
      <w:proofErr w:type="spellEnd"/>
      <w:r>
        <w:t>, να προηγείται:</w:t>
      </w:r>
    </w:p>
    <w:p w14:paraId="021BEFC8" w14:textId="3A762A4E" w:rsidR="00437633" w:rsidRDefault="00940C5D" w:rsidP="00F966AD">
      <w:pPr>
        <w:spacing w:line="360" w:lineRule="auto"/>
        <w:ind w:left="1440"/>
        <w:jc w:val="both"/>
      </w:pPr>
      <w:r>
        <w:t>α</w:t>
      </w:r>
      <w:r w:rsidR="00437633">
        <w:t xml:space="preserve">. </w:t>
      </w:r>
      <w:r w:rsidR="652EC8F4">
        <w:t>Διαβροχή</w:t>
      </w:r>
    </w:p>
    <w:p w14:paraId="6316291D" w14:textId="77777777" w:rsidR="00437633" w:rsidRDefault="00940C5D" w:rsidP="00F966AD">
      <w:pPr>
        <w:spacing w:line="360" w:lineRule="auto"/>
        <w:ind w:left="1440"/>
        <w:jc w:val="both"/>
      </w:pPr>
      <w:r>
        <w:t>β</w:t>
      </w:r>
      <w:r w:rsidR="00437633">
        <w:t>. Μάρανση</w:t>
      </w:r>
    </w:p>
    <w:p w14:paraId="20D82ADD" w14:textId="77777777" w:rsidR="00437633" w:rsidRDefault="00940C5D" w:rsidP="00F966AD">
      <w:pPr>
        <w:spacing w:line="360" w:lineRule="auto"/>
        <w:ind w:left="1440"/>
        <w:jc w:val="both"/>
      </w:pPr>
      <w:r>
        <w:t>γ</w:t>
      </w:r>
      <w:r w:rsidR="00437633">
        <w:t>. Ψεκασμός με φυτοφάρμακα</w:t>
      </w:r>
    </w:p>
    <w:p w14:paraId="78B6607D" w14:textId="77777777" w:rsidR="00437633" w:rsidRDefault="00940C5D" w:rsidP="00F966AD">
      <w:pPr>
        <w:spacing w:line="360" w:lineRule="auto"/>
        <w:ind w:left="1440"/>
        <w:jc w:val="both"/>
      </w:pPr>
      <w:r>
        <w:t>δ</w:t>
      </w:r>
      <w:r w:rsidR="00437633">
        <w:t>. Λίπανση</w:t>
      </w:r>
    </w:p>
    <w:p w14:paraId="4175A77F" w14:textId="2CE9F034" w:rsidR="00F774D9" w:rsidRPr="00F17164" w:rsidRDefault="00F17164" w:rsidP="00F966AD">
      <w:pPr>
        <w:spacing w:line="360" w:lineRule="auto"/>
        <w:jc w:val="right"/>
        <w:rPr>
          <w:b/>
        </w:rPr>
      </w:pPr>
      <w:r w:rsidRPr="00F17164">
        <w:rPr>
          <w:b/>
        </w:rPr>
        <w:t xml:space="preserve">Μονάδες </w:t>
      </w:r>
      <w:r w:rsidR="000D18C7">
        <w:rPr>
          <w:b/>
        </w:rPr>
        <w:t>5</w:t>
      </w:r>
    </w:p>
    <w:p w14:paraId="5DAB6C7B" w14:textId="589FD4CC" w:rsidR="00A54ADC" w:rsidRDefault="00A54ADC" w:rsidP="00F966AD">
      <w:pPr>
        <w:spacing w:line="360" w:lineRule="auto"/>
      </w:pPr>
    </w:p>
    <w:sectPr w:rsidR="00A54ADC" w:rsidSect="00EB1F06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73B23"/>
    <w:multiLevelType w:val="hybridMultilevel"/>
    <w:tmpl w:val="144634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243DB"/>
    <w:multiLevelType w:val="hybridMultilevel"/>
    <w:tmpl w:val="1E9E04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95358">
    <w:abstractNumId w:val="0"/>
  </w:num>
  <w:num w:numId="2" w16cid:durableId="1035348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FF"/>
    <w:rsid w:val="00000F6D"/>
    <w:rsid w:val="00001E74"/>
    <w:rsid w:val="00002A30"/>
    <w:rsid w:val="000929BF"/>
    <w:rsid w:val="000A39DD"/>
    <w:rsid w:val="000A4CFF"/>
    <w:rsid w:val="000D18C7"/>
    <w:rsid w:val="00142908"/>
    <w:rsid w:val="0015548E"/>
    <w:rsid w:val="001F0846"/>
    <w:rsid w:val="00341ECB"/>
    <w:rsid w:val="0042063A"/>
    <w:rsid w:val="00437633"/>
    <w:rsid w:val="00522021"/>
    <w:rsid w:val="005A27A6"/>
    <w:rsid w:val="006E3A74"/>
    <w:rsid w:val="0078255E"/>
    <w:rsid w:val="007F4F01"/>
    <w:rsid w:val="0086072F"/>
    <w:rsid w:val="00912608"/>
    <w:rsid w:val="00940C5D"/>
    <w:rsid w:val="009A580B"/>
    <w:rsid w:val="00A33D10"/>
    <w:rsid w:val="00A54ADC"/>
    <w:rsid w:val="00A92321"/>
    <w:rsid w:val="00B32E10"/>
    <w:rsid w:val="00D11F05"/>
    <w:rsid w:val="00D8190E"/>
    <w:rsid w:val="00DE7B1D"/>
    <w:rsid w:val="00EB1F06"/>
    <w:rsid w:val="00ED03AD"/>
    <w:rsid w:val="00EE07FA"/>
    <w:rsid w:val="00F17164"/>
    <w:rsid w:val="00F774D9"/>
    <w:rsid w:val="00F966AD"/>
    <w:rsid w:val="00FE022C"/>
    <w:rsid w:val="0AA232A6"/>
    <w:rsid w:val="0B5427E8"/>
    <w:rsid w:val="10E089CB"/>
    <w:rsid w:val="119E269F"/>
    <w:rsid w:val="162557E7"/>
    <w:rsid w:val="18D27353"/>
    <w:rsid w:val="1A93914E"/>
    <w:rsid w:val="24AE3C85"/>
    <w:rsid w:val="27AD5852"/>
    <w:rsid w:val="32B078A9"/>
    <w:rsid w:val="3A41AF4F"/>
    <w:rsid w:val="3C002634"/>
    <w:rsid w:val="3F3A8DF3"/>
    <w:rsid w:val="4606D54B"/>
    <w:rsid w:val="485B966C"/>
    <w:rsid w:val="52CC1514"/>
    <w:rsid w:val="5BDE04A7"/>
    <w:rsid w:val="61DC7CC2"/>
    <w:rsid w:val="62EA4146"/>
    <w:rsid w:val="652EC8F4"/>
    <w:rsid w:val="6AD4D4A2"/>
    <w:rsid w:val="6B0A6E34"/>
    <w:rsid w:val="6E420EF6"/>
    <w:rsid w:val="6F381674"/>
    <w:rsid w:val="714B1E9F"/>
    <w:rsid w:val="7778DCC0"/>
    <w:rsid w:val="7824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C45F4F"/>
  <w15:chartTrackingRefBased/>
  <w15:docId w15:val="{0A7E3D2F-77D0-E241-933C-8E3A714B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633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71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558D73-0946-4DB6-97EA-F8C892EF1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966570-89FF-42E0-A737-BA4BE487D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7F4C5-28E3-4522-81EC-0E0084149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5</cp:revision>
  <dcterms:created xsi:type="dcterms:W3CDTF">2024-03-16T14:59:00Z</dcterms:created>
  <dcterms:modified xsi:type="dcterms:W3CDTF">2024-03-17T15:17:00Z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