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7CE9" w14:textId="77777777" w:rsidR="003510E4" w:rsidRPr="00DD4D1F" w:rsidRDefault="003510E4" w:rsidP="003510E4">
      <w:pPr>
        <w:spacing w:line="360" w:lineRule="auto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ΘΕΜΑ 2</w:t>
      </w:r>
    </w:p>
    <w:p w14:paraId="34D5E4CA" w14:textId="77777777" w:rsidR="003510E4" w:rsidRPr="00DD4D1F" w:rsidRDefault="003510E4" w:rsidP="003510E4">
      <w:pPr>
        <w:spacing w:line="360" w:lineRule="auto"/>
        <w:textAlignment w:val="baseline"/>
        <w:rPr>
          <w:rFonts w:ascii="Calibri" w:eastAsia="Times New Roman" w:hAnsi="Calibri" w:cs="Calibri"/>
          <w:b/>
          <w:bCs/>
          <w:lang w:eastAsia="el-GR"/>
        </w:rPr>
      </w:pPr>
    </w:p>
    <w:p w14:paraId="0CB6F3AD" w14:textId="77777777" w:rsidR="003510E4" w:rsidRPr="00DD4D1F" w:rsidRDefault="003510E4" w:rsidP="003510E4">
      <w:pPr>
        <w:spacing w:line="360" w:lineRule="auto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2.1</w:t>
      </w:r>
      <w:r w:rsidRPr="00DD4D1F">
        <w:rPr>
          <w:rFonts w:ascii="Calibri" w:eastAsia="Times New Roman" w:hAnsi="Calibri" w:cs="Calibri"/>
          <w:lang w:eastAsia="el-GR"/>
        </w:rPr>
        <w:t> </w:t>
      </w:r>
    </w:p>
    <w:p w14:paraId="0D3814FA" w14:textId="400BBE31" w:rsidR="003510E4" w:rsidRPr="00DD4D1F" w:rsidRDefault="003510E4" w:rsidP="003510E4">
      <w:pPr>
        <w:spacing w:line="360" w:lineRule="auto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2.1.1</w:t>
      </w:r>
      <w:r w:rsidRPr="00DD4D1F">
        <w:rPr>
          <w:rFonts w:ascii="Calibri" w:eastAsia="Times New Roman" w:hAnsi="Calibri" w:cs="Calibri"/>
          <w:lang w:eastAsia="el-GR"/>
        </w:rPr>
        <w:t xml:space="preserve"> Τι ονομάζεται ζωοτροφή (μονάδες 10); </w:t>
      </w:r>
    </w:p>
    <w:p w14:paraId="3B8964EE" w14:textId="77777777" w:rsidR="003510E4" w:rsidRPr="00DD4D1F" w:rsidRDefault="003510E4" w:rsidP="003510E4">
      <w:pPr>
        <w:spacing w:line="36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2.1.2</w:t>
      </w:r>
      <w:r w:rsidRPr="00DD4D1F">
        <w:rPr>
          <w:rFonts w:ascii="Calibri" w:eastAsia="Times New Roman" w:hAnsi="Calibri" w:cs="Calibri"/>
          <w:lang w:eastAsia="el-GR"/>
        </w:rPr>
        <w:t xml:space="preserve"> Να γράψετε στο φύλλο απαντήσεων τον αριθμό της παρακάτω πρότασης και δίπλα στον αριθμό, την πρόταση που αντιστοιχεί στη σωστή απάντηση (μονάδες 5). </w:t>
      </w:r>
    </w:p>
    <w:p w14:paraId="20F1DB73" w14:textId="77777777" w:rsidR="003510E4" w:rsidRPr="00DD4D1F" w:rsidRDefault="003510E4" w:rsidP="003510E4">
      <w:pPr>
        <w:spacing w:line="360" w:lineRule="auto"/>
        <w:ind w:left="567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lang w:eastAsia="el-GR"/>
        </w:rPr>
        <w:t>Τα θρεπτικά συστατικά συμβάλουν: </w:t>
      </w:r>
    </w:p>
    <w:p w14:paraId="797C8E36" w14:textId="77777777" w:rsidR="003510E4" w:rsidRPr="00DD4D1F" w:rsidRDefault="003510E4" w:rsidP="003510E4">
      <w:pPr>
        <w:spacing w:line="360" w:lineRule="auto"/>
        <w:ind w:left="1134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α.</w:t>
      </w:r>
      <w:r w:rsidRPr="00DD4D1F">
        <w:rPr>
          <w:rFonts w:ascii="Calibri" w:eastAsia="Times New Roman" w:hAnsi="Calibri" w:cs="Calibri"/>
          <w:lang w:eastAsia="el-GR"/>
        </w:rPr>
        <w:t xml:space="preserve"> Στη δίψα του ζώου </w:t>
      </w:r>
    </w:p>
    <w:p w14:paraId="3A6899BD" w14:textId="77777777" w:rsidR="003510E4" w:rsidRPr="00DD4D1F" w:rsidRDefault="003510E4" w:rsidP="003510E4">
      <w:pPr>
        <w:spacing w:line="360" w:lineRule="auto"/>
        <w:ind w:left="1134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β.</w:t>
      </w:r>
      <w:r w:rsidRPr="00DD4D1F">
        <w:rPr>
          <w:rFonts w:ascii="Calibri" w:eastAsia="Times New Roman" w:hAnsi="Calibri" w:cs="Calibri"/>
          <w:lang w:eastAsia="el-GR"/>
        </w:rPr>
        <w:t xml:space="preserve"> Στη θρέψη του ζώου </w:t>
      </w:r>
    </w:p>
    <w:p w14:paraId="59DEC5B2" w14:textId="77777777" w:rsidR="003510E4" w:rsidRPr="00DD4D1F" w:rsidRDefault="003510E4" w:rsidP="003510E4">
      <w:pPr>
        <w:spacing w:line="360" w:lineRule="auto"/>
        <w:ind w:left="1134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γ.</w:t>
      </w:r>
      <w:r w:rsidRPr="00DD4D1F">
        <w:rPr>
          <w:rFonts w:ascii="Calibri" w:eastAsia="Times New Roman" w:hAnsi="Calibri" w:cs="Calibri"/>
          <w:lang w:eastAsia="el-GR"/>
        </w:rPr>
        <w:t xml:space="preserve"> Στον πόνο του ζώου </w:t>
      </w:r>
    </w:p>
    <w:p w14:paraId="525315EE" w14:textId="77777777" w:rsidR="003510E4" w:rsidRPr="00DD4D1F" w:rsidRDefault="003510E4" w:rsidP="003510E4">
      <w:pPr>
        <w:spacing w:line="360" w:lineRule="auto"/>
        <w:ind w:left="1134"/>
        <w:jc w:val="both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δ.</w:t>
      </w:r>
      <w:r w:rsidRPr="00DD4D1F">
        <w:rPr>
          <w:rFonts w:ascii="Calibri" w:eastAsia="Times New Roman" w:hAnsi="Calibri" w:cs="Calibri"/>
          <w:lang w:eastAsia="el-GR"/>
        </w:rPr>
        <w:t xml:space="preserve"> Στην ευζωία του ζώου </w:t>
      </w:r>
    </w:p>
    <w:p w14:paraId="587D2440" w14:textId="046E7392" w:rsidR="003510E4" w:rsidRPr="00DD4D1F" w:rsidRDefault="003510E4" w:rsidP="003510E4">
      <w:pPr>
        <w:spacing w:line="360" w:lineRule="auto"/>
        <w:jc w:val="right"/>
        <w:textAlignment w:val="baseline"/>
        <w:rPr>
          <w:rFonts w:ascii="Calibri" w:eastAsia="Times New Roman" w:hAnsi="Calibri" w:cs="Calibri"/>
          <w:lang w:eastAsia="el-GR"/>
        </w:rPr>
      </w:pPr>
      <w:r w:rsidRPr="00DD4D1F">
        <w:rPr>
          <w:rFonts w:ascii="Calibri" w:eastAsia="Times New Roman" w:hAnsi="Calibri" w:cs="Calibri"/>
          <w:b/>
          <w:bCs/>
          <w:lang w:eastAsia="el-GR"/>
        </w:rPr>
        <w:t>Μονάδες 15</w:t>
      </w:r>
    </w:p>
    <w:p w14:paraId="2275F558" w14:textId="77777777" w:rsidR="003510E4" w:rsidRPr="00DD4D1F" w:rsidRDefault="003510E4" w:rsidP="008E190E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</w:p>
    <w:p w14:paraId="18620C20" w14:textId="2CC1D0DA" w:rsidR="008E190E" w:rsidRPr="00DD4D1F" w:rsidRDefault="008E190E" w:rsidP="008E190E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  <w:r w:rsidRPr="00DD4D1F">
        <w:rPr>
          <w:rFonts w:ascii="Calibri" w:hAnsi="Calibri" w:cs="Calibri"/>
          <w:b/>
          <w:bCs/>
        </w:rPr>
        <w:t xml:space="preserve">2.2 </w:t>
      </w:r>
      <w:r w:rsidRPr="00DD4D1F">
        <w:rPr>
          <w:rFonts w:ascii="Calibri" w:hAnsi="Calibri" w:cs="Calibri"/>
          <w:color w:val="000000"/>
          <w:bdr w:val="none" w:sz="0" w:space="0" w:color="auto" w:frame="1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0477F3AE" w14:textId="77777777" w:rsidR="008E190E" w:rsidRPr="00DD4D1F" w:rsidRDefault="008E190E" w:rsidP="008E190E">
      <w:pPr>
        <w:spacing w:line="360" w:lineRule="auto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  <w:b/>
          <w:bCs/>
        </w:rPr>
        <w:t xml:space="preserve">2.2.1 </w:t>
      </w:r>
      <w:r w:rsidRPr="00DD4D1F">
        <w:rPr>
          <w:rFonts w:ascii="Calibri" w:hAnsi="Calibri" w:cs="Calibri"/>
        </w:rPr>
        <w:t>Στόχος της διατροφής είναι:</w:t>
      </w:r>
    </w:p>
    <w:p w14:paraId="08CC1BB4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α. να μην πεινάσουμε</w:t>
      </w:r>
    </w:p>
    <w:p w14:paraId="194F726E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β. να υπάρχει καθημερινά τροφή</w:t>
      </w:r>
    </w:p>
    <w:p w14:paraId="17E5959E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γ. η κάλυψη των διατροφικών απαιτήσεων</w:t>
      </w:r>
    </w:p>
    <w:p w14:paraId="5DA995F4" w14:textId="77777777" w:rsidR="008E190E" w:rsidRPr="00DD4D1F" w:rsidRDefault="008E190E" w:rsidP="008E190E">
      <w:pPr>
        <w:spacing w:line="360" w:lineRule="auto"/>
        <w:jc w:val="right"/>
        <w:rPr>
          <w:rFonts w:ascii="Calibri" w:hAnsi="Calibri" w:cs="Calibri"/>
          <w:b/>
        </w:rPr>
      </w:pPr>
      <w:r w:rsidRPr="00DD4D1F">
        <w:rPr>
          <w:rFonts w:ascii="Calibri" w:hAnsi="Calibri" w:cs="Calibri"/>
          <w:b/>
        </w:rPr>
        <w:t>Μονάδες 5</w:t>
      </w:r>
    </w:p>
    <w:p w14:paraId="4DEA9D63" w14:textId="77777777" w:rsidR="008E190E" w:rsidRPr="00DD4D1F" w:rsidRDefault="008E190E" w:rsidP="008E190E">
      <w:pPr>
        <w:spacing w:line="360" w:lineRule="auto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  <w:b/>
          <w:bCs/>
        </w:rPr>
        <w:t>2.2.2</w:t>
      </w:r>
      <w:r w:rsidRPr="00DD4D1F">
        <w:rPr>
          <w:rFonts w:ascii="Calibri" w:hAnsi="Calibri" w:cs="Calibri"/>
        </w:rPr>
        <w:t xml:space="preserve"> Η αύξηση των διατροφικών απαιτήσεων των ανθρώπων προκλήθηκε από:</w:t>
      </w:r>
    </w:p>
    <w:p w14:paraId="3CA4C072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α. τη βελτίωση των καλλιεργούμενων φυτών</w:t>
      </w:r>
    </w:p>
    <w:p w14:paraId="1777BB52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β. τη βελτίωση των εκτρεφόμενων ζώων</w:t>
      </w:r>
    </w:p>
    <w:p w14:paraId="6759ED76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γ. το συνεχή αυξανόμενο πληθυσμό των ανθρώπων</w:t>
      </w:r>
    </w:p>
    <w:p w14:paraId="7FF7BC4D" w14:textId="77777777" w:rsidR="008E190E" w:rsidRPr="00DD4D1F" w:rsidRDefault="008E190E" w:rsidP="008E190E">
      <w:pPr>
        <w:spacing w:line="360" w:lineRule="auto"/>
        <w:ind w:left="1134"/>
        <w:jc w:val="both"/>
        <w:rPr>
          <w:rFonts w:ascii="Calibri" w:hAnsi="Calibri" w:cs="Calibri"/>
        </w:rPr>
      </w:pPr>
      <w:r w:rsidRPr="00DD4D1F">
        <w:rPr>
          <w:rFonts w:ascii="Calibri" w:hAnsi="Calibri" w:cs="Calibri"/>
        </w:rPr>
        <w:t>δ. κανένα από τα παραπάνω</w:t>
      </w:r>
    </w:p>
    <w:p w14:paraId="1C27ABBC" w14:textId="5DFFE083" w:rsidR="00E5212B" w:rsidRPr="00DD4D1F" w:rsidRDefault="008E190E" w:rsidP="003510E4">
      <w:pPr>
        <w:jc w:val="right"/>
        <w:rPr>
          <w:rFonts w:ascii="Calibri" w:hAnsi="Calibri" w:cs="Calibri"/>
        </w:rPr>
      </w:pPr>
      <w:r w:rsidRPr="00DD4D1F">
        <w:rPr>
          <w:rFonts w:ascii="Calibri" w:hAnsi="Calibri" w:cs="Calibri"/>
          <w:b/>
        </w:rPr>
        <w:t>Μονάδες 5</w:t>
      </w:r>
    </w:p>
    <w:sectPr w:rsidR="00E5212B" w:rsidRPr="00DD4D1F" w:rsidSect="00A251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0E"/>
    <w:rsid w:val="003510E4"/>
    <w:rsid w:val="00835840"/>
    <w:rsid w:val="008E190E"/>
    <w:rsid w:val="00A251A1"/>
    <w:rsid w:val="00BF1449"/>
    <w:rsid w:val="00DD4D1F"/>
    <w:rsid w:val="00E5212B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6EB657"/>
  <w15:chartTrackingRefBased/>
  <w15:docId w15:val="{5401662D-7497-E347-A79D-056CEF75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90E"/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E1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1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1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1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1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19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19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19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190E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E1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E1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E1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E190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E190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E190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E190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E190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E19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E19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8E1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19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8E1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190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8E190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190E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8E190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1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8E190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190E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8E19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2024-03-16T13:53:00Z</dcterms:created>
  <dcterms:modified xsi:type="dcterms:W3CDTF">2024-03-17T15:08:00Z</dcterms:modified>
</cp:coreProperties>
</file>