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E4E59" w:rsidRDefault="00CB3660">
      <w:pPr>
        <w:spacing w:after="0"/>
        <w:rPr>
          <w:b/>
        </w:rPr>
      </w:pPr>
      <w:r>
        <w:rPr>
          <w:b/>
        </w:rPr>
        <w:t>ΘΕΜΑ 4</w:t>
      </w:r>
    </w:p>
    <w:p w14:paraId="00000002" w14:textId="2734AD29" w:rsidR="007E4E59" w:rsidRDefault="00CB3660">
      <w:pPr>
        <w:spacing w:after="0"/>
        <w:rPr>
          <w:b/>
        </w:rPr>
      </w:pPr>
      <w:r>
        <w:rPr>
          <w:b/>
        </w:rPr>
        <w:t>Δέκα (10) γυναίκες, που απασχολούνται στον αγροτικό</w:t>
      </w:r>
      <w:r w:rsidR="00E350D5">
        <w:rPr>
          <w:b/>
        </w:rPr>
        <w:t xml:space="preserve"> τομέα, αποφάσισαν</w:t>
      </w:r>
      <w:r>
        <w:rPr>
          <w:b/>
        </w:rPr>
        <w:t xml:space="preserve"> να συνεργαστούν και να ιδρύσουν έναν γυναικείο αγροτ</w:t>
      </w:r>
      <w:r w:rsidR="00323E4B">
        <w:rPr>
          <w:b/>
        </w:rPr>
        <w:t>ικό</w:t>
      </w:r>
      <w:r>
        <w:rPr>
          <w:b/>
        </w:rPr>
        <w:t xml:space="preserve"> συνεταιρισμό. Ο σκοπός του συνεταιρισμού είναι η παραγωγή τοπικών προϊόντων (χειροποίητα ζυμαρικά, μαρμελάδες και γλυκά του κουταλιού). </w:t>
      </w:r>
    </w:p>
    <w:p w14:paraId="00000004" w14:textId="37D701A2" w:rsidR="007E4E59" w:rsidRDefault="00323E4B">
      <w:pPr>
        <w:spacing w:after="0"/>
      </w:pPr>
      <w:bookmarkStart w:id="0" w:name="_heading=h.30j0zll" w:colFirst="0" w:colLast="0"/>
      <w:bookmarkEnd w:id="0"/>
      <w:r>
        <w:t>α</w:t>
      </w:r>
      <w:r w:rsidR="00CB3660">
        <w:t xml:space="preserve">. Σε ποια κατηγορία κατατάσσονται τα προϊόντα που πρόκειται να παραχθούν από το συνεταιρισμό, με βάση τον φορέα μεταποίησης (μονάδες </w:t>
      </w:r>
      <w:r>
        <w:t>10</w:t>
      </w:r>
      <w:r w:rsidR="00CB3660">
        <w:t>);</w:t>
      </w:r>
    </w:p>
    <w:p w14:paraId="00000005" w14:textId="2179BF5B" w:rsidR="007E4E59" w:rsidRDefault="00323E4B">
      <w:pPr>
        <w:spacing w:after="0"/>
      </w:pPr>
      <w:r>
        <w:t>β</w:t>
      </w:r>
      <w:r w:rsidR="00CB3660">
        <w:t xml:space="preserve">. </w:t>
      </w:r>
      <w:r w:rsidR="00F073B0" w:rsidRPr="00F073B0">
        <w:rPr>
          <w:rFonts w:eastAsia="Calibri"/>
          <w:kern w:val="1"/>
          <w:lang w:eastAsia="hi-IN" w:bidi="hi-IN"/>
        </w:rPr>
        <w:t>Ποιο έγγραφο είναι απαραίτητο να καταρτιστεί για τη σύσταση</w:t>
      </w:r>
      <w:r w:rsidR="00F073B0">
        <w:rPr>
          <w:rFonts w:eastAsia="Calibri"/>
          <w:kern w:val="1"/>
          <w:lang w:eastAsia="hi-IN" w:bidi="hi-IN"/>
        </w:rPr>
        <w:t xml:space="preserve"> του Αγροτικού</w:t>
      </w:r>
      <w:r w:rsidR="00AB6D85">
        <w:rPr>
          <w:rFonts w:eastAsia="Calibri"/>
          <w:kern w:val="1"/>
          <w:lang w:eastAsia="hi-IN" w:bidi="hi-IN"/>
        </w:rPr>
        <w:t xml:space="preserve"> </w:t>
      </w:r>
      <w:bookmarkStart w:id="1" w:name="_GoBack"/>
      <w:bookmarkEnd w:id="1"/>
      <w:r w:rsidR="00F073B0">
        <w:rPr>
          <w:rFonts w:eastAsia="Calibri"/>
          <w:kern w:val="1"/>
          <w:lang w:eastAsia="hi-IN" w:bidi="hi-IN"/>
        </w:rPr>
        <w:t>Συνεταιρισμού</w:t>
      </w:r>
      <w:r w:rsidR="00F073B0">
        <w:t xml:space="preserve"> </w:t>
      </w:r>
      <w:r w:rsidR="00CB3660">
        <w:t xml:space="preserve">(μονάδες </w:t>
      </w:r>
      <w:r>
        <w:t>15</w:t>
      </w:r>
      <w:r w:rsidR="00CB3660">
        <w:t>);</w:t>
      </w:r>
    </w:p>
    <w:p w14:paraId="00000006" w14:textId="77777777" w:rsidR="007E4E59" w:rsidRDefault="007E4E59">
      <w:pPr>
        <w:spacing w:after="0"/>
      </w:pPr>
    </w:p>
    <w:p w14:paraId="00000007" w14:textId="77777777" w:rsidR="007E4E59" w:rsidRDefault="00CB3660">
      <w:pPr>
        <w:tabs>
          <w:tab w:val="left" w:pos="187"/>
          <w:tab w:val="right" w:pos="9070"/>
        </w:tabs>
        <w:jc w:val="right"/>
        <w:rPr>
          <w:b/>
        </w:rPr>
      </w:pPr>
      <w:bookmarkStart w:id="2" w:name="_heading=h.gjdgxs" w:colFirst="0" w:colLast="0"/>
      <w:bookmarkEnd w:id="2"/>
      <w:r>
        <w:rPr>
          <w:b/>
        </w:rPr>
        <w:t>Μονάδες 25</w:t>
      </w:r>
    </w:p>
    <w:p w14:paraId="00000008" w14:textId="77777777" w:rsidR="007E4E59" w:rsidRDefault="007E4E59">
      <w:pPr>
        <w:tabs>
          <w:tab w:val="left" w:pos="533"/>
        </w:tabs>
      </w:pPr>
    </w:p>
    <w:sectPr w:rsidR="007E4E59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E4E59"/>
    <w:rsid w:val="00041040"/>
    <w:rsid w:val="00323E4B"/>
    <w:rsid w:val="00494E09"/>
    <w:rsid w:val="007D4619"/>
    <w:rsid w:val="007E4E59"/>
    <w:rsid w:val="008D2D3C"/>
    <w:rsid w:val="00AB6D85"/>
    <w:rsid w:val="00CB3660"/>
    <w:rsid w:val="00E350D5"/>
    <w:rsid w:val="00E46F9A"/>
    <w:rsid w:val="00F0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rsid w:val="005D70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D70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D70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D700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D70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D70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D700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5D70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5D700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D7003"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5D7003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rsid w:val="005D70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D70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D70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D700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D70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D70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D700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5D70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5D700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D7003"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5D7003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s2WAJ3EwmZgIfuRml/FsXssWGQ==">AMUW2mXi5EzkzSAuXTG4g2cU6EyodxB4Ob6qbPPFAi/a6Ddid9S5cCEVvd5OA2h1wCOd7U9FZbaK1ehPIJyZHGADFS2Bqp5sKG5omFt81biHQe6K1ElrBaeOh3fGU6qzPoCM/2o6qsjw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dcterms:created xsi:type="dcterms:W3CDTF">2024-03-28T19:24:00Z</dcterms:created>
  <dcterms:modified xsi:type="dcterms:W3CDTF">2024-03-29T20:16:00Z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