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8F158A">
      <w:pPr>
        <w:rPr>
          <w:b/>
        </w:rPr>
      </w:pPr>
      <w:r w:rsidRPr="00F11E19">
        <w:rPr>
          <w:b/>
        </w:rPr>
        <w:t>Ενδεικτική απάντηση</w:t>
      </w:r>
    </w:p>
    <w:p w14:paraId="4E12DBF1" w14:textId="77777777" w:rsidR="00F11E19" w:rsidRPr="00D07C9D" w:rsidRDefault="00F11E19" w:rsidP="008F158A">
      <w:r w:rsidRPr="00FE602C">
        <w:t>α.</w:t>
      </w:r>
      <w:r>
        <w:rPr>
          <w:b/>
        </w:rPr>
        <w:t xml:space="preserve"> </w:t>
      </w:r>
      <w:r w:rsidRPr="00F11E19">
        <w:t>Ο</w:t>
      </w:r>
      <w:r>
        <w:rPr>
          <w:b/>
        </w:rPr>
        <w:t xml:space="preserve"> </w:t>
      </w:r>
      <w:r w:rsidRPr="00D07C9D">
        <w:t xml:space="preserve">Αγροτικός Συνεταιρισμός (Α.Σ) ανήκει στις </w:t>
      </w:r>
      <w:r w:rsidRPr="00FE602C">
        <w:rPr>
          <w:b/>
        </w:rPr>
        <w:t>πρωτοβάθμιες αγροτικές συνεταιριστικές</w:t>
      </w:r>
      <w:r w:rsidRPr="00D07C9D">
        <w:t xml:space="preserve"> οργανώσεις (ΑΣΟ).</w:t>
      </w:r>
    </w:p>
    <w:p w14:paraId="6A09CE8C" w14:textId="605DCB7B" w:rsidR="00F11E19" w:rsidRDefault="00FE602C" w:rsidP="00F11E19">
      <w:pPr>
        <w:rPr>
          <w:b/>
        </w:rPr>
      </w:pPr>
      <w:r w:rsidRPr="00FE602C">
        <w:t>β</w:t>
      </w:r>
      <w:r w:rsidR="00F11E19" w:rsidRPr="00FE602C">
        <w:t>.</w:t>
      </w:r>
      <w:r w:rsidR="00F11E19" w:rsidRPr="009B2E70">
        <w:rPr>
          <w:b/>
        </w:rPr>
        <w:t xml:space="preserve"> </w:t>
      </w:r>
      <w:r w:rsidR="00854CAB" w:rsidRPr="009B2E70">
        <w:t>Η γραβιέρα κατατάσσεται</w:t>
      </w:r>
      <w:r w:rsidR="00F11E19" w:rsidRPr="009B2E70">
        <w:t xml:space="preserve"> στα </w:t>
      </w:r>
      <w:r w:rsidR="00F11E19" w:rsidRPr="00FE602C">
        <w:rPr>
          <w:b/>
        </w:rPr>
        <w:t xml:space="preserve">προϊόντα </w:t>
      </w:r>
      <w:r w:rsidR="009B2E70" w:rsidRPr="00FE602C">
        <w:rPr>
          <w:b/>
        </w:rPr>
        <w:t>βιοτεχνικής προέλευσης</w:t>
      </w:r>
      <w:r w:rsidR="00F11E19" w:rsidRPr="009B2E70">
        <w:t>.</w:t>
      </w:r>
    </w:p>
    <w:p w14:paraId="5A23C179" w14:textId="095428F2" w:rsidR="00F11E19" w:rsidRPr="00D07C9D" w:rsidRDefault="00FE602C" w:rsidP="00F11E19">
      <w:r w:rsidRPr="00FE602C">
        <w:t>γ</w:t>
      </w:r>
      <w:r w:rsidR="00F11E19" w:rsidRPr="00FE602C">
        <w:t>.</w:t>
      </w:r>
      <w:r w:rsidR="00F11E19">
        <w:rPr>
          <w:b/>
        </w:rPr>
        <w:t xml:space="preserve"> </w:t>
      </w:r>
      <w:r w:rsidR="00F11E19" w:rsidRPr="00D07C9D">
        <w:t xml:space="preserve">Ένα φυσικό πρόσωπο για να γίνει μέλος του συγκεκριμένου συνεταιρισμού πρέπει να </w:t>
      </w:r>
      <w:r w:rsidR="0043333F">
        <w:t>δραστηριοποιείται</w:t>
      </w:r>
      <w:r w:rsidR="00D07C9D" w:rsidRPr="00D07C9D">
        <w:t xml:space="preserve"> </w:t>
      </w:r>
      <w:r w:rsidR="0043333F">
        <w:t>σ</w:t>
      </w:r>
      <w:r w:rsidR="00D07C9D" w:rsidRPr="00D07C9D">
        <w:t xml:space="preserve">την εκτροφή </w:t>
      </w:r>
      <w:r w:rsidR="009C1FCC">
        <w:t xml:space="preserve">αιγοπροβάτων και </w:t>
      </w:r>
      <w:r w:rsidR="00D07C9D" w:rsidRPr="00D07C9D">
        <w:t xml:space="preserve">να έχει </w:t>
      </w:r>
      <w:r w:rsidR="009C1FCC">
        <w:t>πλήρη ικανότητα για δικαιοπραξία</w:t>
      </w:r>
      <w:r w:rsidR="00D07C9D" w:rsidRPr="00D07C9D">
        <w:t xml:space="preserve">. </w:t>
      </w:r>
    </w:p>
    <w:p w14:paraId="0A37501D" w14:textId="77777777" w:rsidR="00D92707" w:rsidRPr="008F158A" w:rsidRDefault="008F158A" w:rsidP="008F158A">
      <w:pPr>
        <w:tabs>
          <w:tab w:val="left" w:pos="533"/>
        </w:tabs>
      </w:pPr>
      <w:r>
        <w:tab/>
      </w:r>
      <w:bookmarkStart w:id="0" w:name="_GoBack"/>
      <w:bookmarkEnd w:id="0"/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26E64"/>
    <w:rsid w:val="0043333F"/>
    <w:rsid w:val="00492340"/>
    <w:rsid w:val="004E5AC6"/>
    <w:rsid w:val="005079A0"/>
    <w:rsid w:val="00515E45"/>
    <w:rsid w:val="00546560"/>
    <w:rsid w:val="005827A4"/>
    <w:rsid w:val="005A7F96"/>
    <w:rsid w:val="00600165"/>
    <w:rsid w:val="006266C0"/>
    <w:rsid w:val="006F3F2D"/>
    <w:rsid w:val="00711D88"/>
    <w:rsid w:val="00814EFE"/>
    <w:rsid w:val="00854CAB"/>
    <w:rsid w:val="008724F2"/>
    <w:rsid w:val="008E302C"/>
    <w:rsid w:val="008F158A"/>
    <w:rsid w:val="008F4E76"/>
    <w:rsid w:val="0095747C"/>
    <w:rsid w:val="009B2E70"/>
    <w:rsid w:val="009C1FCC"/>
    <w:rsid w:val="00A40D4B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DD0FF2"/>
    <w:rsid w:val="00E356D4"/>
    <w:rsid w:val="00E6096F"/>
    <w:rsid w:val="00E87AB7"/>
    <w:rsid w:val="00EA7026"/>
    <w:rsid w:val="00F11E19"/>
    <w:rsid w:val="00F36B75"/>
    <w:rsid w:val="00F55D82"/>
    <w:rsid w:val="00FE602C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D495A-A418-42CF-87C0-2152281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2024-03-30T18:51:00Z</cp:lastPrinted>
  <dcterms:created xsi:type="dcterms:W3CDTF">2024-03-30T18:52:00Z</dcterms:created>
  <dcterms:modified xsi:type="dcterms:W3CDTF">2024-03-30T18:52:00Z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