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E369D1">
        <w:rPr>
          <w:b/>
          <w:bCs/>
        </w:rPr>
        <w:t>4</w:t>
      </w:r>
    </w:p>
    <w:p w:rsidR="00DA7817" w:rsidRPr="0017141C" w:rsidRDefault="00DA7817" w:rsidP="00D53418">
      <w:pPr>
        <w:pStyle w:val="Default"/>
      </w:pPr>
    </w:p>
    <w:tbl>
      <w:tblPr>
        <w:tblStyle w:val="a6"/>
        <w:tblW w:w="0" w:type="auto"/>
        <w:tblLook w:val="04A0"/>
      </w:tblPr>
      <w:tblGrid>
        <w:gridCol w:w="4643"/>
        <w:gridCol w:w="1702"/>
      </w:tblGrid>
      <w:tr w:rsidR="00E369D1" w:rsidTr="00E369D1">
        <w:tc>
          <w:tcPr>
            <w:tcW w:w="4643" w:type="dxa"/>
          </w:tcPr>
          <w:bookmarkEnd w:id="0"/>
          <w:p w:rsidR="00E369D1" w:rsidRPr="004B4F80" w:rsidRDefault="00E369D1" w:rsidP="0087038A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>Πλάτος οδοστρώματος</w:t>
            </w:r>
          </w:p>
        </w:tc>
        <w:tc>
          <w:tcPr>
            <w:tcW w:w="1702" w:type="dxa"/>
          </w:tcPr>
          <w:p w:rsidR="00E369D1" w:rsidRDefault="00E369D1" w:rsidP="0087038A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μέτρα</w:t>
            </w:r>
          </w:p>
        </w:tc>
      </w:tr>
      <w:tr w:rsidR="00E369D1" w:rsidTr="00E369D1">
        <w:tc>
          <w:tcPr>
            <w:tcW w:w="4643" w:type="dxa"/>
          </w:tcPr>
          <w:p w:rsidR="00E369D1" w:rsidRPr="004B4F80" w:rsidRDefault="00E369D1" w:rsidP="0087038A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> Πλάτος καταστρώματος</w:t>
            </w:r>
          </w:p>
        </w:tc>
        <w:tc>
          <w:tcPr>
            <w:tcW w:w="1702" w:type="dxa"/>
          </w:tcPr>
          <w:p w:rsidR="00E369D1" w:rsidRDefault="00E369D1" w:rsidP="0087038A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μέτρα</w:t>
            </w:r>
          </w:p>
        </w:tc>
      </w:tr>
      <w:tr w:rsidR="00E369D1" w:rsidTr="00E369D1">
        <w:tc>
          <w:tcPr>
            <w:tcW w:w="4643" w:type="dxa"/>
          </w:tcPr>
          <w:p w:rsidR="00E369D1" w:rsidRPr="004B4F80" w:rsidRDefault="00E369D1" w:rsidP="0087038A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> Πάχος ασφαλτικού τάπητα</w:t>
            </w:r>
          </w:p>
        </w:tc>
        <w:tc>
          <w:tcPr>
            <w:tcW w:w="1702" w:type="dxa"/>
          </w:tcPr>
          <w:p w:rsidR="00E369D1" w:rsidRDefault="00E369D1" w:rsidP="0087038A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εκατοστά</w:t>
            </w:r>
          </w:p>
        </w:tc>
      </w:tr>
      <w:tr w:rsidR="00E369D1" w:rsidTr="00E369D1">
        <w:tc>
          <w:tcPr>
            <w:tcW w:w="4643" w:type="dxa"/>
          </w:tcPr>
          <w:p w:rsidR="00E369D1" w:rsidRPr="004B4F80" w:rsidRDefault="00E369D1" w:rsidP="0087038A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> Εγκάρσια Κλίση ερείσματος</w:t>
            </w:r>
          </w:p>
        </w:tc>
        <w:tc>
          <w:tcPr>
            <w:tcW w:w="1702" w:type="dxa"/>
          </w:tcPr>
          <w:p w:rsidR="00E369D1" w:rsidRDefault="00E369D1" w:rsidP="0087038A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4%</w:t>
            </w:r>
          </w:p>
        </w:tc>
      </w:tr>
      <w:tr w:rsidR="00E369D1" w:rsidTr="00E369D1">
        <w:tc>
          <w:tcPr>
            <w:tcW w:w="4643" w:type="dxa"/>
          </w:tcPr>
          <w:p w:rsidR="00E369D1" w:rsidRPr="004B4F80" w:rsidRDefault="00E369D1" w:rsidP="0087038A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> Εγκάρσια κλίση καταστρώματος</w:t>
            </w:r>
          </w:p>
        </w:tc>
        <w:tc>
          <w:tcPr>
            <w:tcW w:w="1702" w:type="dxa"/>
          </w:tcPr>
          <w:p w:rsidR="00E369D1" w:rsidRDefault="00E369D1" w:rsidP="0087038A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</w:tr>
      <w:tr w:rsidR="00E369D1" w:rsidTr="00E369D1">
        <w:tc>
          <w:tcPr>
            <w:tcW w:w="4643" w:type="dxa"/>
          </w:tcPr>
          <w:p w:rsidR="00E369D1" w:rsidRPr="004B4F80" w:rsidRDefault="00E369D1" w:rsidP="0087038A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 xml:space="preserve"> Συνολικό πάχος βάσης και </w:t>
            </w:r>
            <w:proofErr w:type="spellStart"/>
            <w:r w:rsidRPr="004B4F80">
              <w:rPr>
                <w:rFonts w:asciiTheme="minorHAnsi" w:hAnsiTheme="minorHAnsi" w:cstheme="minorHAnsi"/>
                <w:color w:val="000000"/>
              </w:rPr>
              <w:t>υπόβασης</w:t>
            </w:r>
            <w:proofErr w:type="spellEnd"/>
          </w:p>
        </w:tc>
        <w:tc>
          <w:tcPr>
            <w:tcW w:w="1702" w:type="dxa"/>
          </w:tcPr>
          <w:p w:rsidR="00E369D1" w:rsidRDefault="00E369D1" w:rsidP="0087038A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εκατοστά</w:t>
            </w:r>
          </w:p>
        </w:tc>
      </w:tr>
      <w:tr w:rsidR="00E369D1" w:rsidTr="00E369D1">
        <w:tc>
          <w:tcPr>
            <w:tcW w:w="4643" w:type="dxa"/>
          </w:tcPr>
          <w:p w:rsidR="00E369D1" w:rsidRPr="004B4F80" w:rsidRDefault="00E369D1" w:rsidP="0087038A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> Πλάτος λωρίδας</w:t>
            </w:r>
          </w:p>
        </w:tc>
        <w:tc>
          <w:tcPr>
            <w:tcW w:w="1702" w:type="dxa"/>
          </w:tcPr>
          <w:p w:rsidR="00E369D1" w:rsidRDefault="00E369D1" w:rsidP="0087038A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  μέτρα</w:t>
            </w:r>
          </w:p>
        </w:tc>
      </w:tr>
      <w:tr w:rsidR="00E369D1" w:rsidTr="00E369D1">
        <w:tc>
          <w:tcPr>
            <w:tcW w:w="4643" w:type="dxa"/>
          </w:tcPr>
          <w:p w:rsidR="00E369D1" w:rsidRPr="004B4F80" w:rsidRDefault="00E369D1" w:rsidP="0087038A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> Κλίση πρανούς επιχώματος</w:t>
            </w:r>
          </w:p>
        </w:tc>
        <w:tc>
          <w:tcPr>
            <w:tcW w:w="1702" w:type="dxa"/>
          </w:tcPr>
          <w:p w:rsidR="00E369D1" w:rsidRDefault="00E369D1" w:rsidP="0087038A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2:3 (</w:t>
            </w:r>
            <w:proofErr w:type="spellStart"/>
            <w:r>
              <w:rPr>
                <w:sz w:val="24"/>
                <w:szCs w:val="24"/>
              </w:rPr>
              <w:t>υ:β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E369D1" w:rsidTr="00E369D1">
        <w:tc>
          <w:tcPr>
            <w:tcW w:w="4643" w:type="dxa"/>
          </w:tcPr>
          <w:p w:rsidR="00E369D1" w:rsidRPr="004B4F80" w:rsidRDefault="00E369D1" w:rsidP="0087038A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4B4F80">
              <w:rPr>
                <w:rFonts w:asciiTheme="minorHAnsi" w:hAnsiTheme="minorHAnsi" w:cstheme="minorHAnsi"/>
                <w:color w:val="000000"/>
              </w:rPr>
              <w:t>Πλάτος ερείσματος</w:t>
            </w:r>
          </w:p>
        </w:tc>
        <w:tc>
          <w:tcPr>
            <w:tcW w:w="1702" w:type="dxa"/>
          </w:tcPr>
          <w:p w:rsidR="00E369D1" w:rsidRDefault="00E369D1" w:rsidP="0087038A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 μέτρα</w:t>
            </w:r>
          </w:p>
        </w:tc>
      </w:tr>
    </w:tbl>
    <w:p w:rsidR="007654BF" w:rsidRDefault="007654B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7654BF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E3894"/>
    <w:multiLevelType w:val="hybridMultilevel"/>
    <w:tmpl w:val="98BAA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F78ED"/>
    <w:multiLevelType w:val="hybridMultilevel"/>
    <w:tmpl w:val="C2803A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E542D4"/>
    <w:multiLevelType w:val="hybridMultilevel"/>
    <w:tmpl w:val="E294D63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4"/>
  </w:num>
  <w:num w:numId="10">
    <w:abstractNumId w:val="15"/>
  </w:num>
  <w:num w:numId="11">
    <w:abstractNumId w:val="19"/>
  </w:num>
  <w:num w:numId="12">
    <w:abstractNumId w:val="14"/>
  </w:num>
  <w:num w:numId="13">
    <w:abstractNumId w:val="17"/>
  </w:num>
  <w:num w:numId="14">
    <w:abstractNumId w:val="13"/>
  </w:num>
  <w:num w:numId="15">
    <w:abstractNumId w:val="6"/>
  </w:num>
  <w:num w:numId="16">
    <w:abstractNumId w:val="16"/>
  </w:num>
  <w:num w:numId="17">
    <w:abstractNumId w:val="11"/>
  </w:num>
  <w:num w:numId="18">
    <w:abstractNumId w:val="1"/>
  </w:num>
  <w:num w:numId="19">
    <w:abstractNumId w:val="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5A8F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25CF7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654BF"/>
    <w:rsid w:val="0077318F"/>
    <w:rsid w:val="00786E4E"/>
    <w:rsid w:val="007878D2"/>
    <w:rsid w:val="007906CC"/>
    <w:rsid w:val="007957AA"/>
    <w:rsid w:val="007A3C73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45AC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B74C5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287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369D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9D1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2022-10-03T15:32:00Z</dcterms:created>
  <dcterms:modified xsi:type="dcterms:W3CDTF">2023-02-08T15:04:00Z</dcterms:modified>
</cp:coreProperties>
</file>