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E740F5" w:rsidRDefault="00A2465E" w:rsidP="000D193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A26BB5">
        <w:rPr>
          <w:rFonts w:asciiTheme="minorHAnsi" w:hAnsiTheme="minorHAnsi" w:cstheme="minorHAnsi"/>
          <w:b/>
          <w:bCs/>
        </w:rPr>
        <w:t>2.</w:t>
      </w:r>
      <w:r w:rsidR="008166EB">
        <w:rPr>
          <w:rFonts w:asciiTheme="minorHAnsi" w:hAnsiTheme="minorHAnsi" w:cstheme="minorHAnsi"/>
          <w:b/>
          <w:bCs/>
        </w:rPr>
        <w:t>1</w:t>
      </w:r>
      <w:r w:rsidR="00AA6BA1" w:rsidRPr="00A26BB5">
        <w:rPr>
          <w:rFonts w:asciiTheme="minorHAnsi" w:hAnsiTheme="minorHAnsi" w:cstheme="minorHAnsi"/>
          <w:b/>
        </w:rPr>
        <w:t xml:space="preserve"> </w:t>
      </w:r>
      <w:r w:rsidR="00D21FF6" w:rsidRPr="00A26BB5">
        <w:rPr>
          <w:rFonts w:asciiTheme="minorHAnsi" w:hAnsiTheme="minorHAnsi" w:cstheme="minorHAnsi"/>
          <w:b/>
        </w:rPr>
        <w:t xml:space="preserve"> </w:t>
      </w:r>
      <w:r w:rsidR="00B24F9E" w:rsidRPr="00A26BB5">
        <w:rPr>
          <w:rFonts w:asciiTheme="minorHAnsi" w:hAnsiTheme="minorHAnsi" w:cstheme="minorHAnsi"/>
          <w:color w:val="000000"/>
        </w:rPr>
        <w:t>Τι είναι το σοβατεπί και ποιος</w:t>
      </w:r>
      <w:r w:rsidR="00F96A67">
        <w:rPr>
          <w:rFonts w:asciiTheme="minorHAnsi" w:hAnsiTheme="minorHAnsi" w:cstheme="minorHAnsi"/>
          <w:color w:val="000000"/>
        </w:rPr>
        <w:t xml:space="preserve"> είναι </w:t>
      </w:r>
      <w:r w:rsidR="00B24F9E" w:rsidRPr="00A26BB5">
        <w:rPr>
          <w:rFonts w:asciiTheme="minorHAnsi" w:hAnsiTheme="minorHAnsi" w:cstheme="minorHAnsi"/>
          <w:color w:val="000000"/>
        </w:rPr>
        <w:t xml:space="preserve">ο σκοπός του </w:t>
      </w:r>
      <w:r w:rsidR="00D21FF6" w:rsidRPr="00A26BB5">
        <w:rPr>
          <w:rFonts w:asciiTheme="minorHAnsi" w:hAnsiTheme="minorHAnsi" w:cstheme="minorHAnsi"/>
        </w:rPr>
        <w:t>;</w:t>
      </w:r>
      <w:r w:rsidR="00A26BB5">
        <w:rPr>
          <w:rFonts w:asciiTheme="minorHAnsi" w:hAnsiTheme="minorHAnsi" w:cstheme="minorHAnsi"/>
        </w:rPr>
        <w:t xml:space="preserve"> </w:t>
      </w:r>
      <w:r w:rsidR="00B92CDB" w:rsidRPr="00A26BB5">
        <w:rPr>
          <w:rFonts w:asciiTheme="minorHAnsi" w:hAnsiTheme="minorHAnsi" w:cstheme="minorHAnsi"/>
          <w:b/>
        </w:rPr>
        <w:t>(</w:t>
      </w:r>
      <w:r w:rsidR="00F96A67">
        <w:rPr>
          <w:rFonts w:asciiTheme="minorHAnsi" w:hAnsiTheme="minorHAnsi" w:cstheme="minorHAnsi"/>
          <w:b/>
        </w:rPr>
        <w:t>μονάδες 10</w:t>
      </w:r>
      <w:r w:rsidR="00E740F5" w:rsidRPr="00A26BB5">
        <w:rPr>
          <w:rFonts w:asciiTheme="minorHAnsi" w:hAnsiTheme="minorHAnsi" w:cstheme="minorHAnsi"/>
          <w:b/>
        </w:rPr>
        <w:t>)</w:t>
      </w:r>
    </w:p>
    <w:p w:rsidR="008166EB" w:rsidRDefault="008166EB" w:rsidP="000D193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8166EB" w:rsidRPr="008B10AE" w:rsidRDefault="008166EB" w:rsidP="008166EB">
      <w:pPr>
        <w:pStyle w:val="Default"/>
        <w:rPr>
          <w:rFonts w:asciiTheme="minorHAnsi" w:hAnsiTheme="minorHAnsi" w:cstheme="minorHAnsi"/>
          <w:b/>
        </w:rPr>
      </w:pPr>
      <w:r w:rsidRPr="008B10AE">
        <w:rPr>
          <w:rFonts w:asciiTheme="minorHAnsi" w:hAnsiTheme="minorHAnsi" w:cstheme="minorHAnsi"/>
          <w:b/>
          <w:bCs/>
        </w:rPr>
        <w:t>2.</w:t>
      </w:r>
      <w:r w:rsidRPr="008B10AE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2</w:t>
      </w:r>
      <w:r w:rsidRPr="008B10AE">
        <w:rPr>
          <w:rFonts w:asciiTheme="minorHAnsi" w:hAnsiTheme="minorHAnsi" w:cstheme="minorHAnsi"/>
          <w:b/>
        </w:rPr>
        <w:t xml:space="preserve"> </w:t>
      </w:r>
      <w:r w:rsidRPr="008B10AE">
        <w:rPr>
          <w:rFonts w:asciiTheme="minorHAnsi" w:hAnsiTheme="minorHAnsi" w:cstheme="minorHAnsi"/>
        </w:rPr>
        <w:t xml:space="preserve">Αναφέρατε τους τρόπους τοποθέτησης  των ξύλινων δαπέδων. (ονομαστικά) </w:t>
      </w:r>
      <w:r w:rsidRPr="008B10AE"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  <w:b/>
        </w:rPr>
        <w:t>μονάδες 15</w:t>
      </w:r>
      <w:r w:rsidRPr="008B10AE">
        <w:rPr>
          <w:rFonts w:asciiTheme="minorHAnsi" w:hAnsiTheme="minorHAnsi" w:cstheme="minorHAnsi"/>
          <w:b/>
        </w:rPr>
        <w:t>)</w:t>
      </w:r>
    </w:p>
    <w:p w:rsidR="008166EB" w:rsidRPr="008B10AE" w:rsidRDefault="008166EB" w:rsidP="008166EB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8166EB" w:rsidRPr="00A26BB5" w:rsidRDefault="008166EB" w:rsidP="000D193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191223" w:rsidRPr="00A26BB5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037"/>
    <w:rsid w:val="005374E2"/>
    <w:rsid w:val="00544F1A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166EB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6BB5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CAF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46042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96A67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2024-03-27T18:12:00Z</dcterms:created>
  <dcterms:modified xsi:type="dcterms:W3CDTF">2024-03-27T18:14:00Z</dcterms:modified>
</cp:coreProperties>
</file>