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E32BFC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E32BFC" w:rsidRPr="00E32BFC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837E33" w:rsidRPr="00E32BFC" w:rsidRDefault="00E32BFC" w:rsidP="00E32BF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ΕΝΔΕΙΚΤΙΚΗ ΑΠΑΝΤΗΣΗ</w:t>
      </w:r>
    </w:p>
    <w:p w:rsidR="00CA4E68" w:rsidRPr="009349F9" w:rsidRDefault="009349F9" w:rsidP="0019122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Ο</w:t>
      </w:r>
      <w:r w:rsidRPr="009349F9">
        <w:rPr>
          <w:rFonts w:asciiTheme="minorHAnsi" w:hAnsiTheme="minorHAnsi" w:cstheme="minorHAnsi"/>
        </w:rPr>
        <w:t xml:space="preserve"> εργολάβος κατασκευάζει το έργο με δικά του χρήματα και</w:t>
      </w:r>
      <w:r>
        <w:rPr>
          <w:rFonts w:asciiTheme="minorHAnsi" w:hAnsiTheme="minorHAnsi" w:cstheme="minorHAnsi"/>
        </w:rPr>
        <w:t>, αντί για χρήματα κ</w:t>
      </w:r>
      <w:r w:rsidRPr="009349F9">
        <w:rPr>
          <w:rFonts w:asciiTheme="minorHAnsi" w:hAnsiTheme="minorHAnsi" w:cstheme="minorHAnsi"/>
        </w:rPr>
        <w:t xml:space="preserve">ρατάει για τον </w:t>
      </w:r>
      <w:r>
        <w:rPr>
          <w:rFonts w:asciiTheme="minorHAnsi" w:hAnsiTheme="minorHAnsi" w:cstheme="minorHAnsi"/>
        </w:rPr>
        <w:t>εαυτό του ένα μέρος του έργου. Γ</w:t>
      </w:r>
      <w:r w:rsidRPr="009349F9">
        <w:rPr>
          <w:rFonts w:asciiTheme="minorHAnsi" w:hAnsiTheme="minorHAnsi" w:cstheme="minorHAnsi"/>
        </w:rPr>
        <w:t xml:space="preserve">ια παράδειγμα, </w:t>
      </w:r>
      <w:r>
        <w:rPr>
          <w:rFonts w:asciiTheme="minorHAnsi" w:hAnsiTheme="minorHAnsi" w:cstheme="minorHAnsi"/>
        </w:rPr>
        <w:t>αν ο εργολάβος χτίσει</w:t>
      </w:r>
      <w:r w:rsidRPr="009349F9">
        <w:rPr>
          <w:rFonts w:asciiTheme="minorHAnsi" w:hAnsiTheme="minorHAnsi" w:cstheme="minorHAnsi"/>
        </w:rPr>
        <w:t xml:space="preserve"> για </w:t>
      </w:r>
      <w:r>
        <w:rPr>
          <w:rFonts w:asciiTheme="minorHAnsi" w:hAnsiTheme="minorHAnsi" w:cstheme="minorHAnsi"/>
        </w:rPr>
        <w:t>τον εργοδότη μία πολυκατοικία, κ</w:t>
      </w:r>
      <w:r w:rsidRPr="009349F9">
        <w:rPr>
          <w:rFonts w:asciiTheme="minorHAnsi" w:hAnsiTheme="minorHAnsi" w:cstheme="minorHAnsi"/>
        </w:rPr>
        <w:t xml:space="preserve">ρατάει για τον </w:t>
      </w:r>
      <w:r>
        <w:rPr>
          <w:rFonts w:asciiTheme="minorHAnsi" w:hAnsiTheme="minorHAnsi" w:cstheme="minorHAnsi"/>
        </w:rPr>
        <w:t>εαυτό του μερικά διαμερίσματα. Η</w:t>
      </w:r>
      <w:r w:rsidRPr="009349F9">
        <w:rPr>
          <w:rFonts w:asciiTheme="minorHAnsi" w:hAnsiTheme="minorHAnsi" w:cstheme="minorHAnsi"/>
        </w:rPr>
        <w:t xml:space="preserve"> περίπτωση αυτή ο</w:t>
      </w:r>
      <w:r>
        <w:rPr>
          <w:rFonts w:asciiTheme="minorHAnsi" w:hAnsiTheme="minorHAnsi" w:cstheme="minorHAnsi"/>
        </w:rPr>
        <w:t>νομάζεται σύστημα αντιπαροχής ή αντιπαροχή. Ο</w:t>
      </w:r>
      <w:r w:rsidRPr="009349F9">
        <w:rPr>
          <w:rFonts w:asciiTheme="minorHAnsi" w:hAnsiTheme="minorHAnsi" w:cstheme="minorHAnsi"/>
        </w:rPr>
        <w:t xml:space="preserve"> εργοδότης και ο εργολάβος, πριν </w:t>
      </w:r>
      <w:r>
        <w:rPr>
          <w:rFonts w:asciiTheme="minorHAnsi" w:hAnsiTheme="minorHAnsi" w:cstheme="minorHAnsi"/>
        </w:rPr>
        <w:t>την εκτέλεση του έργου, υπογράφου</w:t>
      </w:r>
      <w:r w:rsidRPr="009349F9">
        <w:rPr>
          <w:rFonts w:asciiTheme="minorHAnsi" w:hAnsiTheme="minorHAnsi" w:cstheme="minorHAnsi"/>
        </w:rPr>
        <w:t>ν ένα συμφωνητικό όπ</w:t>
      </w:r>
      <w:r>
        <w:rPr>
          <w:rFonts w:asciiTheme="minorHAnsi" w:hAnsiTheme="minorHAnsi" w:cstheme="minorHAnsi"/>
        </w:rPr>
        <w:t>ου καθορίζονται οι λεπτομέρειες. Σ</w:t>
      </w:r>
      <w:r w:rsidRPr="009349F9">
        <w:rPr>
          <w:rFonts w:asciiTheme="minorHAnsi" w:hAnsiTheme="minorHAnsi" w:cstheme="minorHAnsi"/>
        </w:rPr>
        <w:t>το σ</w:t>
      </w:r>
      <w:r>
        <w:rPr>
          <w:rFonts w:asciiTheme="minorHAnsi" w:hAnsiTheme="minorHAnsi" w:cstheme="minorHAnsi"/>
        </w:rPr>
        <w:t>υμφωνητικό αναφέρεται το έργο, ο</w:t>
      </w:r>
      <w:r w:rsidRPr="009349F9">
        <w:rPr>
          <w:rFonts w:asciiTheme="minorHAnsi" w:hAnsiTheme="minorHAnsi" w:cstheme="minorHAnsi"/>
        </w:rPr>
        <w:t xml:space="preserve"> τρόπος που θα κατασκευαστεί, ο τρόπος με τον οποίο θα πληρωθεί ο εργολάβος κλπ.</w:t>
      </w:r>
    </w:p>
    <w:sectPr w:rsidR="00CA4E68" w:rsidRPr="009349F9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A0CA9"/>
    <w:multiLevelType w:val="hybridMultilevel"/>
    <w:tmpl w:val="E230F93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E1515"/>
    <w:multiLevelType w:val="multilevel"/>
    <w:tmpl w:val="08BC82B6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9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EB1758"/>
    <w:multiLevelType w:val="multilevel"/>
    <w:tmpl w:val="6B4A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5"/>
  </w:num>
  <w:num w:numId="11">
    <w:abstractNumId w:val="21"/>
  </w:num>
  <w:num w:numId="12">
    <w:abstractNumId w:val="14"/>
  </w:num>
  <w:num w:numId="13">
    <w:abstractNumId w:val="19"/>
  </w:num>
  <w:num w:numId="14">
    <w:abstractNumId w:val="13"/>
  </w:num>
  <w:num w:numId="15">
    <w:abstractNumId w:val="6"/>
  </w:num>
  <w:num w:numId="16">
    <w:abstractNumId w:val="18"/>
  </w:num>
  <w:num w:numId="17">
    <w:abstractNumId w:val="11"/>
  </w:num>
  <w:num w:numId="18">
    <w:abstractNumId w:val="17"/>
  </w:num>
  <w:num w:numId="19">
    <w:abstractNumId w:val="20"/>
  </w:num>
  <w:num w:numId="20">
    <w:abstractNumId w:val="4"/>
  </w:num>
  <w:num w:numId="21">
    <w:abstractNumId w:val="16"/>
  </w:num>
  <w:num w:numId="22">
    <w:abstractNumId w:val="22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3936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3CF4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47E3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49F9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626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5293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A4E68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6DA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2BFC"/>
    <w:rsid w:val="00E34CF1"/>
    <w:rsid w:val="00E45EFA"/>
    <w:rsid w:val="00E61566"/>
    <w:rsid w:val="00E740F5"/>
    <w:rsid w:val="00E84E23"/>
    <w:rsid w:val="00E9069E"/>
    <w:rsid w:val="00E93C7D"/>
    <w:rsid w:val="00E94F8C"/>
    <w:rsid w:val="00E971CD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247A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2023-02-06T16:36:00Z</dcterms:created>
  <dcterms:modified xsi:type="dcterms:W3CDTF">2024-03-27T17:23:00Z</dcterms:modified>
</cp:coreProperties>
</file>