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B6096F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</w:p>
    <w:p w:rsidR="00035004" w:rsidRDefault="00C17D6B" w:rsidP="009C0AE5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Ηλεκτρική θερμάστρα διαρρέεται από ε</w:t>
      </w:r>
      <w:r w:rsidR="009C0AE5" w:rsidRPr="00B6096F">
        <w:rPr>
          <w:rFonts w:eastAsia="Calibri"/>
          <w:lang w:eastAsia="en-US"/>
        </w:rPr>
        <w:t xml:space="preserve">ναλλασσόμενο ρεύμα της μορφής  </w:t>
      </w:r>
      <w:r w:rsidRPr="00C17D6B">
        <w:rPr>
          <w:rFonts w:eastAsia="Calibri"/>
          <w:lang w:eastAsia="en-US"/>
        </w:rPr>
        <w:t xml:space="preserve">                   </w:t>
      </w:r>
      <w:proofErr w:type="spellStart"/>
      <w:r w:rsidR="009C0AE5" w:rsidRPr="00B6096F">
        <w:rPr>
          <w:rFonts w:eastAsia="Calibri"/>
          <w:b/>
          <w:lang w:val="en-US" w:eastAsia="en-US"/>
        </w:rPr>
        <w:t>i</w:t>
      </w:r>
      <w:proofErr w:type="spellEnd"/>
      <w:r w:rsidR="009C0AE5" w:rsidRPr="00B6096F">
        <w:rPr>
          <w:rFonts w:eastAsia="Calibri"/>
          <w:b/>
          <w:lang w:eastAsia="en-US"/>
        </w:rPr>
        <w:t xml:space="preserve"> = 5 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bi"/>
          </m:rPr>
          <w:rPr>
            <w:rFonts w:ascii="Cambria Math"/>
          </w:rPr>
          <m:t xml:space="preserve"> </m:t>
        </m:r>
      </m:oMath>
      <w:proofErr w:type="spellStart"/>
      <w:r w:rsidR="009C0AE5" w:rsidRPr="00B6096F">
        <w:rPr>
          <w:rFonts w:eastAsia="Calibri"/>
          <w:b/>
          <w:lang w:eastAsia="en-US"/>
        </w:rPr>
        <w:t>ημ</w:t>
      </w:r>
      <w:proofErr w:type="spellEnd"/>
      <w:r w:rsidR="009C0AE5" w:rsidRPr="00B6096F">
        <w:rPr>
          <w:rFonts w:eastAsia="Calibri"/>
          <w:b/>
          <w:lang w:eastAsia="en-US"/>
        </w:rPr>
        <w:t xml:space="preserve"> </w:t>
      </w:r>
      <w:r w:rsidR="00035004">
        <w:rPr>
          <w:rFonts w:eastAsia="Calibri"/>
          <w:b/>
          <w:lang w:eastAsia="en-US"/>
        </w:rPr>
        <w:t>(</w:t>
      </w:r>
      <w:r w:rsidR="00627FC6">
        <w:rPr>
          <w:rFonts w:eastAsia="Calibri"/>
          <w:b/>
          <w:lang w:eastAsia="en-US"/>
        </w:rPr>
        <w:t>314</w:t>
      </w:r>
      <w:r w:rsidR="009C0AE5" w:rsidRPr="00B6096F">
        <w:rPr>
          <w:rFonts w:eastAsia="Calibri"/>
          <w:b/>
          <w:lang w:eastAsia="en-US"/>
        </w:rPr>
        <w:t xml:space="preserve"> </w:t>
      </w:r>
      <w:r w:rsidR="009C0AE5" w:rsidRPr="00B6096F">
        <w:rPr>
          <w:rFonts w:eastAsia="Calibri"/>
          <w:b/>
          <w:lang w:val="en-US" w:eastAsia="en-US"/>
        </w:rPr>
        <w:t>t</w:t>
      </w:r>
      <w:r w:rsidR="00035004">
        <w:rPr>
          <w:rFonts w:eastAsia="Calibri"/>
          <w:b/>
          <w:lang w:eastAsia="en-US"/>
        </w:rPr>
        <w:t xml:space="preserve"> + 30</w:t>
      </w:r>
      <w:r w:rsidR="00035004" w:rsidRPr="00035004">
        <w:rPr>
          <w:rFonts w:eastAsia="Calibri"/>
          <w:b/>
          <w:vertAlign w:val="superscript"/>
          <w:lang w:eastAsia="en-US"/>
        </w:rPr>
        <w:t>ο</w:t>
      </w:r>
      <w:r w:rsidR="00035004">
        <w:rPr>
          <w:rFonts w:eastAsia="Calibri"/>
          <w:b/>
          <w:lang w:eastAsia="en-US"/>
        </w:rPr>
        <w:t xml:space="preserve"> )</w:t>
      </w:r>
      <w:r w:rsidR="009C0AE5" w:rsidRPr="00B6096F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και τροφοδοτείται από εναλλασσόμενη τάση ενεργού τιμής </w:t>
      </w:r>
      <w:r w:rsidRPr="001356BD">
        <w:rPr>
          <w:rFonts w:eastAsia="Calibri"/>
          <w:b/>
          <w:lang w:eastAsia="en-US"/>
        </w:rPr>
        <w:t>230</w:t>
      </w:r>
      <w:r w:rsidRPr="001356BD">
        <w:rPr>
          <w:rFonts w:eastAsia="Calibri"/>
          <w:b/>
          <w:lang w:val="en-US" w:eastAsia="en-US"/>
        </w:rPr>
        <w:t>V</w:t>
      </w:r>
      <w:r w:rsidRPr="00C17D6B">
        <w:rPr>
          <w:rFonts w:eastAsia="Calibri"/>
          <w:lang w:eastAsia="en-US"/>
        </w:rPr>
        <w:t xml:space="preserve">, </w:t>
      </w:r>
      <w:r w:rsidRPr="001356BD">
        <w:rPr>
          <w:rFonts w:eastAsia="Calibri"/>
          <w:b/>
          <w:lang w:eastAsia="en-US"/>
        </w:rPr>
        <w:t>50</w:t>
      </w:r>
      <w:r w:rsidRPr="001356BD">
        <w:rPr>
          <w:rFonts w:eastAsia="Calibri"/>
          <w:b/>
          <w:lang w:val="en-US" w:eastAsia="en-US"/>
        </w:rPr>
        <w:t>Hz</w:t>
      </w:r>
      <w:r w:rsidR="009C0AE5" w:rsidRPr="00B6096F">
        <w:rPr>
          <w:rFonts w:eastAsia="Calibri"/>
          <w:lang w:eastAsia="en-US"/>
        </w:rPr>
        <w:t xml:space="preserve">.  </w:t>
      </w:r>
    </w:p>
    <w:p w:rsidR="00035004" w:rsidRDefault="00035004" w:rsidP="00035004">
      <w:pPr>
        <w:rPr>
          <w:rFonts w:cs="Calibri"/>
          <w:bCs/>
          <w:color w:val="000000"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>
        <w:rPr>
          <w:rFonts w:cs="Calibri"/>
          <w:bCs/>
          <w:color w:val="000000"/>
        </w:rPr>
        <w:t>, δ</w:t>
      </w:r>
      <w:r w:rsidR="00C17D6B">
        <w:rPr>
          <w:rFonts w:cs="Calibri"/>
          <w:bCs/>
          <w:color w:val="000000"/>
        </w:rPr>
        <w:t>,</w:t>
      </w:r>
      <w:r w:rsidR="001356BD" w:rsidRPr="001356BD">
        <w:rPr>
          <w:rFonts w:cs="Calibri"/>
          <w:bCs/>
          <w:color w:val="000000"/>
        </w:rPr>
        <w:t xml:space="preserve"> </w:t>
      </w:r>
      <w:r w:rsidR="00C17D6B">
        <w:rPr>
          <w:rFonts w:cs="Calibri"/>
          <w:bCs/>
          <w:color w:val="000000"/>
        </w:rPr>
        <w:t>ε</w:t>
      </w:r>
      <w:r w:rsidRPr="006E7968">
        <w:rPr>
          <w:rFonts w:cs="Calibri"/>
          <w:bCs/>
          <w:color w:val="000000"/>
        </w:rPr>
        <w:t xml:space="preserve">  από τη στήλη Α και δίπλα ένα</w:t>
      </w:r>
      <w:r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>
        <w:rPr>
          <w:rFonts w:cs="Calibri"/>
          <w:bCs/>
          <w:color w:val="000000"/>
        </w:rPr>
        <w:t>,</w:t>
      </w:r>
      <w:r w:rsidRPr="006E7968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5</w:t>
      </w:r>
      <w:r w:rsidR="00C17D6B">
        <w:rPr>
          <w:rFonts w:cs="Calibri"/>
          <w:bCs/>
          <w:color w:val="000000"/>
        </w:rPr>
        <w:t>, 6</w:t>
      </w:r>
      <w:r w:rsidRPr="006E7968">
        <w:rPr>
          <w:rFonts w:cs="Calibri"/>
          <w:bCs/>
          <w:color w:val="000000"/>
        </w:rPr>
        <w:t xml:space="preserve"> της στήλης Β που δίνει τη σωστή αντιστοίχιση</w:t>
      </w:r>
      <w:r>
        <w:rPr>
          <w:rFonts w:cs="Calibri"/>
          <w:bCs/>
          <w:color w:val="000000"/>
        </w:rPr>
        <w:t xml:space="preserve"> </w:t>
      </w:r>
      <w:r w:rsidRPr="009B3921">
        <w:rPr>
          <w:rFonts w:cs="Calibri"/>
          <w:bCs/>
          <w:color w:val="000000"/>
        </w:rPr>
        <w:t xml:space="preserve">(ένας </w:t>
      </w:r>
      <w:r>
        <w:rPr>
          <w:rFonts w:cs="Calibri"/>
          <w:bCs/>
          <w:color w:val="000000"/>
        </w:rPr>
        <w:t xml:space="preserve">αριθμός </w:t>
      </w:r>
      <w:r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p w:rsidR="00C17D6B" w:rsidRPr="005B044C" w:rsidRDefault="00C17D6B" w:rsidP="00035004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696"/>
        <w:gridCol w:w="521"/>
        <w:gridCol w:w="3615"/>
      </w:tblGrid>
      <w:tr w:rsidR="00035004" w:rsidRPr="005B044C" w:rsidTr="001A43A1">
        <w:tc>
          <w:tcPr>
            <w:tcW w:w="4260" w:type="dxa"/>
            <w:gridSpan w:val="2"/>
            <w:shd w:val="clear" w:color="auto" w:fill="auto"/>
          </w:tcPr>
          <w:p w:rsidR="00035004" w:rsidRPr="005B044C" w:rsidRDefault="00035004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Α</w:t>
            </w:r>
          </w:p>
        </w:tc>
        <w:tc>
          <w:tcPr>
            <w:tcW w:w="4262" w:type="dxa"/>
            <w:gridSpan w:val="2"/>
            <w:shd w:val="clear" w:color="auto" w:fill="auto"/>
          </w:tcPr>
          <w:p w:rsidR="00035004" w:rsidRPr="005B044C" w:rsidRDefault="00035004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Β</w:t>
            </w:r>
          </w:p>
        </w:tc>
      </w:tr>
      <w:tr w:rsidR="00035004" w:rsidRPr="005B044C" w:rsidTr="001A43A1">
        <w:tc>
          <w:tcPr>
            <w:tcW w:w="46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α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035004" w:rsidRPr="00035004" w:rsidRDefault="00035004" w:rsidP="001A43A1">
            <w:pPr>
              <w:tabs>
                <w:tab w:val="left" w:pos="960"/>
              </w:tabs>
            </w:pPr>
            <w:r w:rsidRPr="00035004">
              <w:rPr>
                <w:lang w:val="en-US"/>
              </w:rPr>
              <w:t>Κυκλικ</w:t>
            </w:r>
            <w:r w:rsidRPr="00035004">
              <w:t xml:space="preserve">ή συχνότητα </w:t>
            </w:r>
            <w:r w:rsidRPr="00035004">
              <w:rPr>
                <w:b/>
              </w:rPr>
              <w:t>ω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035004" w:rsidRPr="006D7765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1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035004" w:rsidRPr="00C973A4" w:rsidRDefault="00C17D6B" w:rsidP="00C17D6B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</w:t>
            </w:r>
          </w:p>
        </w:tc>
      </w:tr>
      <w:tr w:rsidR="00035004" w:rsidRPr="005B044C" w:rsidTr="001A43A1">
        <w:tc>
          <w:tcPr>
            <w:tcW w:w="46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β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035004" w:rsidRPr="00035004" w:rsidRDefault="00035004" w:rsidP="001A43A1">
            <w:r w:rsidRPr="00035004">
              <w:t xml:space="preserve">Μέγιστη τιμή της έντασης  </w:t>
            </w:r>
            <w:proofErr w:type="spellStart"/>
            <w:r w:rsidRPr="00035004">
              <w:rPr>
                <w:b/>
              </w:rPr>
              <w:t>Ιο</w:t>
            </w:r>
            <w:proofErr w:type="spellEnd"/>
          </w:p>
        </w:tc>
        <w:tc>
          <w:tcPr>
            <w:tcW w:w="52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2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035004" w:rsidRPr="00C17D6B" w:rsidRDefault="00C17D6B" w:rsidP="00C17D6B">
            <w:pPr>
              <w:jc w:val="center"/>
              <w:rPr>
                <w:rFonts w:cs="Calibri"/>
                <w:bCs/>
                <w:lang w:val="en-US"/>
              </w:rPr>
            </w:pPr>
            <w:r w:rsidRPr="00C17D6B">
              <w:rPr>
                <w:rFonts w:eastAsia="Calibri"/>
                <w:lang w:eastAsia="en-US"/>
              </w:rPr>
              <w:t xml:space="preserve">5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</w:p>
        </w:tc>
      </w:tr>
      <w:tr w:rsidR="00035004" w:rsidRPr="005B044C" w:rsidTr="001A43A1">
        <w:tc>
          <w:tcPr>
            <w:tcW w:w="46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γ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035004" w:rsidRPr="00035004" w:rsidRDefault="00035004" w:rsidP="001A43A1">
            <w:pPr>
              <w:tabs>
                <w:tab w:val="left" w:pos="1080"/>
              </w:tabs>
            </w:pPr>
            <w:r w:rsidRPr="00035004">
              <w:t xml:space="preserve">Αρχική φάση </w:t>
            </w:r>
            <w:proofErr w:type="spellStart"/>
            <w:r w:rsidRPr="00035004">
              <w:rPr>
                <w:b/>
              </w:rPr>
              <w:t>φο</w:t>
            </w:r>
            <w:proofErr w:type="spellEnd"/>
          </w:p>
        </w:tc>
        <w:tc>
          <w:tcPr>
            <w:tcW w:w="52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3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035004" w:rsidRPr="006E7968" w:rsidRDefault="00627FC6" w:rsidP="00C17D6B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314</w:t>
            </w:r>
            <w:bookmarkStart w:id="0" w:name="_GoBack"/>
            <w:bookmarkEnd w:id="0"/>
          </w:p>
        </w:tc>
      </w:tr>
      <w:tr w:rsidR="00035004" w:rsidRPr="005B044C" w:rsidTr="001A43A1">
        <w:tc>
          <w:tcPr>
            <w:tcW w:w="468" w:type="dxa"/>
            <w:shd w:val="clear" w:color="auto" w:fill="auto"/>
            <w:vAlign w:val="bottom"/>
          </w:tcPr>
          <w:p w:rsidR="00035004" w:rsidRPr="005B044C" w:rsidRDefault="00035004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δ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035004" w:rsidRPr="00035004" w:rsidRDefault="00035004" w:rsidP="001A43A1">
            <w:pPr>
              <w:tabs>
                <w:tab w:val="left" w:pos="1080"/>
              </w:tabs>
            </w:pPr>
            <w:r w:rsidRPr="00035004">
              <w:t xml:space="preserve">Ενεργή τιμή της έντασης </w:t>
            </w:r>
            <w:proofErr w:type="spellStart"/>
            <w:r w:rsidRPr="00035004">
              <w:rPr>
                <w:b/>
              </w:rPr>
              <w:t>Ιεν</w:t>
            </w:r>
            <w:proofErr w:type="spellEnd"/>
          </w:p>
        </w:tc>
        <w:tc>
          <w:tcPr>
            <w:tcW w:w="528" w:type="dxa"/>
            <w:shd w:val="clear" w:color="auto" w:fill="auto"/>
            <w:vAlign w:val="bottom"/>
          </w:tcPr>
          <w:p w:rsidR="00035004" w:rsidRPr="005B044C" w:rsidRDefault="00C17D6B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035004" w:rsidRDefault="00C17D6B" w:rsidP="00C17D6B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</w:t>
            </w:r>
            <w:r w:rsidRPr="00C17D6B">
              <w:rPr>
                <w:rFonts w:cs="Calibri"/>
                <w:bCs/>
                <w:vertAlign w:val="superscript"/>
              </w:rPr>
              <w:t>ο</w:t>
            </w:r>
          </w:p>
        </w:tc>
      </w:tr>
      <w:tr w:rsidR="00035004" w:rsidRPr="005B044C" w:rsidTr="001A43A1">
        <w:tc>
          <w:tcPr>
            <w:tcW w:w="468" w:type="dxa"/>
            <w:shd w:val="clear" w:color="auto" w:fill="auto"/>
            <w:vAlign w:val="bottom"/>
          </w:tcPr>
          <w:p w:rsidR="00035004" w:rsidRPr="00C17D6B" w:rsidRDefault="00C17D6B" w:rsidP="001A43A1">
            <w:pPr>
              <w:rPr>
                <w:rFonts w:cs="Calibri"/>
                <w:b/>
              </w:rPr>
            </w:pPr>
            <w:r w:rsidRPr="00C17D6B">
              <w:rPr>
                <w:rFonts w:cs="Calibri"/>
                <w:b/>
              </w:rPr>
              <w:t>ε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035004" w:rsidRPr="00C17D6B" w:rsidRDefault="00C17D6B" w:rsidP="001A43A1">
            <w:pPr>
              <w:tabs>
                <w:tab w:val="left" w:pos="1080"/>
              </w:tabs>
              <w:rPr>
                <w:lang w:val="en-US"/>
              </w:rPr>
            </w:pPr>
            <w:r>
              <w:t xml:space="preserve">Συχνότητα </w:t>
            </w:r>
            <w:r>
              <w:rPr>
                <w:lang w:val="en-US"/>
              </w:rPr>
              <w:t xml:space="preserve"> </w:t>
            </w:r>
            <w:r w:rsidRPr="00C17D6B">
              <w:rPr>
                <w:b/>
                <w:lang w:val="en-US"/>
              </w:rPr>
              <w:t>f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035004" w:rsidRPr="005B044C" w:rsidRDefault="00C17D6B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035004" w:rsidRPr="00C17D6B" w:rsidRDefault="00627FC6" w:rsidP="00C17D6B">
            <w:pPr>
              <w:jc w:val="center"/>
              <w:rPr>
                <w:rFonts w:cs="Calibri"/>
                <w:bCs/>
              </w:rPr>
            </w:pPr>
            <m:oMathPara>
              <m:oMathParaPr>
                <m:jc m:val="center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oMath>
            </m:oMathPara>
          </w:p>
        </w:tc>
      </w:tr>
      <w:tr w:rsidR="00C17D6B" w:rsidRPr="005B044C" w:rsidTr="001A43A1">
        <w:tc>
          <w:tcPr>
            <w:tcW w:w="468" w:type="dxa"/>
            <w:shd w:val="clear" w:color="auto" w:fill="auto"/>
            <w:vAlign w:val="bottom"/>
          </w:tcPr>
          <w:p w:rsidR="00C17D6B" w:rsidRDefault="00C17D6B" w:rsidP="001A43A1">
            <w:pPr>
              <w:rPr>
                <w:rFonts w:cs="Calibri"/>
                <w:b/>
              </w:rPr>
            </w:pPr>
          </w:p>
        </w:tc>
        <w:tc>
          <w:tcPr>
            <w:tcW w:w="3792" w:type="dxa"/>
            <w:shd w:val="clear" w:color="auto" w:fill="auto"/>
            <w:vAlign w:val="bottom"/>
          </w:tcPr>
          <w:p w:rsidR="00C17D6B" w:rsidRPr="00035004" w:rsidRDefault="00C17D6B" w:rsidP="001A43A1">
            <w:pPr>
              <w:tabs>
                <w:tab w:val="left" w:pos="1080"/>
              </w:tabs>
            </w:pPr>
          </w:p>
        </w:tc>
        <w:tc>
          <w:tcPr>
            <w:tcW w:w="528" w:type="dxa"/>
            <w:shd w:val="clear" w:color="auto" w:fill="auto"/>
            <w:vAlign w:val="bottom"/>
          </w:tcPr>
          <w:p w:rsidR="00C17D6B" w:rsidRDefault="00C17D6B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C17D6B" w:rsidRPr="00C17D6B" w:rsidRDefault="00C17D6B" w:rsidP="00C17D6B">
            <w:pPr>
              <w:jc w:val="center"/>
              <w:rPr>
                <w:rFonts w:cs="Calibri"/>
              </w:rPr>
            </w:pPr>
            <w:r>
              <w:rPr>
                <w:rFonts w:cs="Calibri"/>
                <w:lang w:val="en-US"/>
              </w:rPr>
              <w:t>5</w:t>
            </w:r>
            <w:r>
              <w:rPr>
                <w:rFonts w:cs="Calibri"/>
              </w:rPr>
              <w:t>0</w:t>
            </w:r>
          </w:p>
        </w:tc>
      </w:tr>
    </w:tbl>
    <w:p w:rsidR="00035004" w:rsidRDefault="00035004" w:rsidP="009C0AE5">
      <w:pPr>
        <w:spacing w:after="200" w:line="276" w:lineRule="auto"/>
        <w:rPr>
          <w:rFonts w:eastAsia="Calibri"/>
          <w:lang w:eastAsia="en-US"/>
        </w:rPr>
      </w:pPr>
    </w:p>
    <w:p w:rsidR="009C0AE5" w:rsidRPr="00C17D6B" w:rsidRDefault="00C17D6B" w:rsidP="009C0AE5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     </w:t>
      </w:r>
      <w:r w:rsidR="009C0AE5" w:rsidRPr="00B6096F">
        <w:rPr>
          <w:b/>
        </w:rPr>
        <w:t xml:space="preserve">Μονάδες </w:t>
      </w:r>
      <w:r>
        <w:rPr>
          <w:b/>
          <w:lang w:val="en-US"/>
        </w:rPr>
        <w:t>25</w:t>
      </w:r>
    </w:p>
    <w:p w:rsidR="009C0AE5" w:rsidRPr="00B6096F" w:rsidRDefault="009C0AE5" w:rsidP="009C0AE5">
      <w:pPr>
        <w:jc w:val="both"/>
      </w:pPr>
      <w:r w:rsidRPr="00B6096F">
        <w:rPr>
          <w:b/>
        </w:rPr>
        <w:t xml:space="preserve">        </w:t>
      </w:r>
    </w:p>
    <w:p w:rsidR="005F4320" w:rsidRPr="009C0AE5" w:rsidRDefault="005F4320">
      <w:pPr>
        <w:rPr>
          <w:b/>
        </w:rPr>
      </w:pPr>
    </w:p>
    <w:sectPr w:rsidR="005F4320" w:rsidRPr="009C0A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35004"/>
    <w:rsid w:val="001356BD"/>
    <w:rsid w:val="005F4320"/>
    <w:rsid w:val="00627FC6"/>
    <w:rsid w:val="009C0AE5"/>
    <w:rsid w:val="00BF2A46"/>
    <w:rsid w:val="00C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</cp:revision>
  <dcterms:created xsi:type="dcterms:W3CDTF">2024-03-21T22:38:00Z</dcterms:created>
  <dcterms:modified xsi:type="dcterms:W3CDTF">2024-03-26T20:43:00Z</dcterms:modified>
</cp:coreProperties>
</file>