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D718F" w14:textId="48747D73" w:rsidR="0001113B" w:rsidRPr="0001113B" w:rsidRDefault="00501A7A" w:rsidP="0001113B">
      <w:pPr>
        <w:pStyle w:val="Default"/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ΘΕΜΑ </w:t>
      </w:r>
      <w:r w:rsidR="00440EBB">
        <w:rPr>
          <w:rFonts w:cstheme="minorHAnsi"/>
          <w:bCs/>
        </w:rPr>
        <w:t>4</w:t>
      </w:r>
    </w:p>
    <w:p w14:paraId="77CA5815" w14:textId="11D591BF" w:rsidR="00191223" w:rsidRDefault="00440EBB" w:rsidP="00191223">
      <w:pPr>
        <w:pStyle w:val="Default"/>
        <w:spacing w:line="360" w:lineRule="auto"/>
        <w:jc w:val="both"/>
      </w:pPr>
      <w:r>
        <w:t>4</w:t>
      </w:r>
      <w:r w:rsidR="007F3B53">
        <w:t>.1 Τι ονομάζεται διάζωμα (</w:t>
      </w:r>
      <w:proofErr w:type="spellStart"/>
      <w:r w:rsidR="007F3B53">
        <w:t>σενάζ</w:t>
      </w:r>
      <w:proofErr w:type="spellEnd"/>
      <w:r w:rsidR="007F3B53">
        <w:t>) και από τι υλικό κατασκευάζεται συνήθως</w:t>
      </w:r>
      <w:r w:rsidR="00501A7A">
        <w:t xml:space="preserve"> σήμερα ; (Μονάδες 15</w:t>
      </w:r>
      <w:r w:rsidR="007F3B53">
        <w:t>)</w:t>
      </w:r>
    </w:p>
    <w:p w14:paraId="28A2155E" w14:textId="7A0F70D0" w:rsidR="00501A7A" w:rsidRDefault="00440EBB" w:rsidP="00191223">
      <w:pPr>
        <w:pStyle w:val="Default"/>
        <w:spacing w:line="360" w:lineRule="auto"/>
        <w:jc w:val="both"/>
      </w:pPr>
      <w:r>
        <w:t>4</w:t>
      </w:r>
      <w:r w:rsidR="00501A7A">
        <w:t xml:space="preserve">.2 Να αναφέρετε ονομαστικά τα είδη της τοιχοποιίας ανάλογα με τον τρόπο </w:t>
      </w:r>
      <w:proofErr w:type="spellStart"/>
      <w:r w:rsidR="00501A7A">
        <w:t>σύμπλεξης</w:t>
      </w:r>
      <w:proofErr w:type="spellEnd"/>
      <w:r w:rsidR="00501A7A">
        <w:t xml:space="preserve"> των τούβλων. (Μονάδες 10)</w:t>
      </w:r>
    </w:p>
    <w:p w14:paraId="6D1A74D0" w14:textId="77777777" w:rsidR="00501A7A" w:rsidRPr="00191223" w:rsidRDefault="00501A7A" w:rsidP="00191223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14:paraId="2B003C36" w14:textId="77777777" w:rsidR="00C27E71" w:rsidRDefault="00C27E71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4312A5C7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3D6EAC0B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59CAF949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5ACA56CF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1F71359E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5522AFE3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2EC267DD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73175F4D" w14:textId="77777777"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14:paraId="62AFFAE4" w14:textId="77777777"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14:paraId="1438E8A7" w14:textId="77777777"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664210C1" w14:textId="77777777" w:rsidR="00741307" w:rsidRDefault="00741307" w:rsidP="0017141C">
      <w:pPr>
        <w:spacing w:after="0" w:line="360" w:lineRule="auto"/>
        <w:rPr>
          <w:sz w:val="24"/>
          <w:szCs w:val="24"/>
        </w:rPr>
      </w:pPr>
    </w:p>
    <w:p w14:paraId="0F899DE6" w14:textId="77777777"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B28"/>
    <w:rsid w:val="0000166E"/>
    <w:rsid w:val="00002442"/>
    <w:rsid w:val="00005DB7"/>
    <w:rsid w:val="000105B1"/>
    <w:rsid w:val="0001113B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C4F2F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0EBB"/>
    <w:rsid w:val="004424C7"/>
    <w:rsid w:val="00444EC8"/>
    <w:rsid w:val="00445655"/>
    <w:rsid w:val="00445FF2"/>
    <w:rsid w:val="00452805"/>
    <w:rsid w:val="00454ADE"/>
    <w:rsid w:val="00454ED4"/>
    <w:rsid w:val="00454FF5"/>
    <w:rsid w:val="004552AA"/>
    <w:rsid w:val="00456A80"/>
    <w:rsid w:val="004640B6"/>
    <w:rsid w:val="00470FE7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1A7A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D5212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D2C2E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10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7F3B53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3A94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D6EF5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C65F7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45DC"/>
  <w15:docId w15:val="{396AA794-110A-4212-8BC2-D628701AD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ΖΑΦΕΙΡΙΑ ΚΡΕΤΣΗ</cp:lastModifiedBy>
  <cp:revision>2</cp:revision>
  <cp:lastPrinted>2018-11-09T06:47:00Z</cp:lastPrinted>
  <dcterms:created xsi:type="dcterms:W3CDTF">2024-04-30T06:59:00Z</dcterms:created>
  <dcterms:modified xsi:type="dcterms:W3CDTF">2024-04-30T06:59:00Z</dcterms:modified>
</cp:coreProperties>
</file>