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B691" w14:textId="62DC9626" w:rsidR="004E3846" w:rsidRPr="002C3E89" w:rsidRDefault="00D63F9D" w:rsidP="00B906C3">
      <w:pPr>
        <w:spacing w:after="0" w:line="360" w:lineRule="auto"/>
        <w:jc w:val="both"/>
        <w:rPr>
          <w:b/>
          <w:bCs/>
          <w:sz w:val="24"/>
          <w:szCs w:val="24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6B58E6">
        <w:rPr>
          <w:b/>
          <w:bCs/>
          <w:sz w:val="24"/>
          <w:szCs w:val="24"/>
          <w:u w:val="single"/>
        </w:rPr>
        <w:t>4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86C465B" w14:textId="7651203D" w:rsidR="00A31260" w:rsidRPr="00126C7F" w:rsidRDefault="006F4E67" w:rsidP="000D03CD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Σε μια ψυκτική εγκατάσταση </w:t>
      </w:r>
      <w:r w:rsidR="002B46F5">
        <w:rPr>
          <w:rFonts w:ascii="Calibri" w:hAnsi="Calibri"/>
          <w:bCs/>
          <w:sz w:val="24"/>
          <w:szCs w:val="24"/>
        </w:rPr>
        <w:t>η ισχύς του συμπιεστή είναι</w:t>
      </w:r>
      <w:r w:rsidR="000A6292" w:rsidRPr="000A6292">
        <w:rPr>
          <w:rFonts w:ascii="Calibri" w:hAnsi="Calibri"/>
          <w:bCs/>
          <w:sz w:val="24"/>
          <w:szCs w:val="24"/>
        </w:rPr>
        <w:t xml:space="preserve"> </w:t>
      </w:r>
      <w:r w:rsidR="00126C7F" w:rsidRPr="00126C7F">
        <w:rPr>
          <w:rFonts w:ascii="Calibri" w:hAnsi="Calibri"/>
          <w:bCs/>
          <w:sz w:val="24"/>
          <w:szCs w:val="24"/>
        </w:rPr>
        <w:t>3</w:t>
      </w:r>
      <w:r w:rsidR="00667C2F" w:rsidRPr="00667C2F">
        <w:rPr>
          <w:rFonts w:ascii="Calibri" w:hAnsi="Calibri"/>
          <w:bCs/>
          <w:sz w:val="24"/>
          <w:szCs w:val="24"/>
        </w:rPr>
        <w:t xml:space="preserve"> </w:t>
      </w:r>
      <w:r w:rsidR="00667C2F">
        <w:rPr>
          <w:rFonts w:ascii="Calibri" w:hAnsi="Calibri"/>
          <w:bCs/>
          <w:sz w:val="24"/>
          <w:szCs w:val="24"/>
          <w:lang w:val="en-US"/>
        </w:rPr>
        <w:t>kW</w:t>
      </w:r>
      <w:r w:rsidR="002B46F5" w:rsidRPr="002B46F5">
        <w:rPr>
          <w:rFonts w:ascii="Calibri" w:hAnsi="Calibri"/>
          <w:bCs/>
          <w:sz w:val="24"/>
          <w:szCs w:val="24"/>
        </w:rPr>
        <w:t xml:space="preserve"> </w:t>
      </w:r>
      <w:r w:rsidR="002B46F5">
        <w:rPr>
          <w:rFonts w:ascii="Calibri" w:hAnsi="Calibri"/>
          <w:bCs/>
          <w:sz w:val="24"/>
          <w:szCs w:val="24"/>
        </w:rPr>
        <w:t xml:space="preserve">και η </w:t>
      </w:r>
      <w:proofErr w:type="spellStart"/>
      <w:r w:rsidR="002B46F5">
        <w:rPr>
          <w:rFonts w:ascii="Calibri" w:hAnsi="Calibri"/>
          <w:bCs/>
          <w:sz w:val="24"/>
          <w:szCs w:val="24"/>
        </w:rPr>
        <w:t>απορριπτόμενη</w:t>
      </w:r>
      <w:proofErr w:type="spellEnd"/>
      <w:r w:rsidR="002B46F5">
        <w:rPr>
          <w:rFonts w:ascii="Calibri" w:hAnsi="Calibri"/>
          <w:bCs/>
          <w:sz w:val="24"/>
          <w:szCs w:val="24"/>
        </w:rPr>
        <w:t xml:space="preserve"> </w:t>
      </w:r>
      <w:r w:rsidR="00667C2F">
        <w:rPr>
          <w:rFonts w:ascii="Calibri" w:hAnsi="Calibri"/>
          <w:bCs/>
          <w:sz w:val="24"/>
          <w:szCs w:val="24"/>
        </w:rPr>
        <w:t xml:space="preserve">θερμική ισχύς στον συμπυκνωτή είναι </w:t>
      </w:r>
      <w:r w:rsidR="00FE491C" w:rsidRPr="00FE491C">
        <w:rPr>
          <w:rFonts w:ascii="Calibri" w:hAnsi="Calibri"/>
          <w:bCs/>
          <w:sz w:val="24"/>
          <w:szCs w:val="24"/>
        </w:rPr>
        <w:t>9</w:t>
      </w:r>
      <w:r w:rsidR="00126C7F" w:rsidRPr="00126C7F">
        <w:rPr>
          <w:rFonts w:ascii="Calibri" w:hAnsi="Calibri"/>
          <w:bCs/>
          <w:sz w:val="24"/>
          <w:szCs w:val="24"/>
        </w:rPr>
        <w:t xml:space="preserve"> </w:t>
      </w:r>
      <w:r w:rsidR="00126C7F">
        <w:rPr>
          <w:rFonts w:ascii="Calibri" w:hAnsi="Calibri"/>
          <w:bCs/>
          <w:sz w:val="24"/>
          <w:szCs w:val="24"/>
          <w:lang w:val="en-US"/>
        </w:rPr>
        <w:t>kW</w:t>
      </w:r>
      <w:r w:rsidR="00126C7F" w:rsidRPr="00126C7F">
        <w:rPr>
          <w:rFonts w:ascii="Calibri" w:hAnsi="Calibri"/>
          <w:bCs/>
          <w:sz w:val="24"/>
          <w:szCs w:val="24"/>
        </w:rPr>
        <w:t xml:space="preserve">. </w:t>
      </w:r>
      <w:r w:rsidR="00126C7F">
        <w:rPr>
          <w:rFonts w:ascii="Calibri" w:hAnsi="Calibri"/>
          <w:bCs/>
          <w:sz w:val="24"/>
          <w:szCs w:val="24"/>
        </w:rPr>
        <w:t>Να υπολογίσετε:</w:t>
      </w:r>
    </w:p>
    <w:p w14:paraId="49504651" w14:textId="5A71E103" w:rsidR="00AB763C" w:rsidRDefault="00AB763C" w:rsidP="00341ABF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 w:rsidRPr="00A31260">
        <w:rPr>
          <w:rFonts w:ascii="Calibri" w:hAnsi="Calibri"/>
          <w:bCs/>
          <w:sz w:val="24"/>
          <w:szCs w:val="24"/>
        </w:rPr>
        <w:t xml:space="preserve"> </w:t>
      </w:r>
      <w:r w:rsidR="00D21656">
        <w:rPr>
          <w:rFonts w:ascii="Calibri" w:hAnsi="Calibri"/>
          <w:bCs/>
          <w:sz w:val="24"/>
          <w:szCs w:val="24"/>
        </w:rPr>
        <w:t xml:space="preserve">Την </w:t>
      </w:r>
      <w:r w:rsidR="00126C7F">
        <w:rPr>
          <w:rFonts w:ascii="Calibri" w:hAnsi="Calibri"/>
          <w:bCs/>
          <w:sz w:val="24"/>
          <w:szCs w:val="24"/>
        </w:rPr>
        <w:t>ψυκτική ισχύ της εγκατάστασης</w:t>
      </w:r>
      <w:r w:rsidR="00D21656">
        <w:rPr>
          <w:rFonts w:ascii="Calibri" w:hAnsi="Calibri"/>
          <w:bCs/>
          <w:sz w:val="24"/>
          <w:szCs w:val="24"/>
        </w:rPr>
        <w:t>.</w:t>
      </w:r>
      <w:r w:rsidRPr="00A31260">
        <w:rPr>
          <w:rFonts w:ascii="Calibri" w:hAnsi="Calibri"/>
          <w:bCs/>
          <w:sz w:val="24"/>
          <w:szCs w:val="24"/>
        </w:rPr>
        <w:t xml:space="preserve"> 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DF5461">
        <w:rPr>
          <w:rFonts w:ascii="Calibri" w:hAnsi="Calibri"/>
          <w:bCs/>
          <w:i/>
          <w:iCs/>
          <w:sz w:val="24"/>
          <w:szCs w:val="24"/>
        </w:rPr>
        <w:t>1</w:t>
      </w:r>
      <w:r w:rsidR="006C0444" w:rsidRPr="002C3E89">
        <w:rPr>
          <w:rFonts w:ascii="Calibri" w:hAnsi="Calibri"/>
          <w:bCs/>
          <w:i/>
          <w:iCs/>
          <w:sz w:val="24"/>
          <w:szCs w:val="24"/>
        </w:rPr>
        <w:t>5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52B2424C" w14:textId="75903785" w:rsidR="00452705" w:rsidRPr="00A31260" w:rsidRDefault="00452705" w:rsidP="00452705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 w:rsidRPr="00AB763C">
        <w:rPr>
          <w:rFonts w:ascii="Calibri" w:hAnsi="Calibri"/>
          <w:bCs/>
          <w:sz w:val="24"/>
          <w:szCs w:val="24"/>
        </w:rPr>
        <w:t xml:space="preserve"> </w:t>
      </w:r>
      <w:r w:rsidR="00126C7F">
        <w:rPr>
          <w:rFonts w:ascii="Calibri" w:hAnsi="Calibri"/>
          <w:bCs/>
          <w:sz w:val="24"/>
          <w:szCs w:val="24"/>
        </w:rPr>
        <w:t>Τον συντελεστή συμπεριφορά</w:t>
      </w:r>
      <w:r w:rsidR="00BE1650">
        <w:rPr>
          <w:rFonts w:ascii="Calibri" w:hAnsi="Calibri"/>
          <w:bCs/>
          <w:sz w:val="24"/>
          <w:szCs w:val="24"/>
        </w:rPr>
        <w:t>ς</w:t>
      </w:r>
      <w:r w:rsidR="00126C7F">
        <w:rPr>
          <w:rFonts w:ascii="Calibri" w:hAnsi="Calibri"/>
          <w:bCs/>
          <w:sz w:val="24"/>
          <w:szCs w:val="24"/>
        </w:rPr>
        <w:t xml:space="preserve"> </w:t>
      </w:r>
      <w:r w:rsidR="00126C7F">
        <w:rPr>
          <w:rFonts w:ascii="Calibri" w:hAnsi="Calibri"/>
          <w:bCs/>
          <w:sz w:val="24"/>
          <w:szCs w:val="24"/>
          <w:lang w:val="en-US"/>
        </w:rPr>
        <w:t>COP</w:t>
      </w:r>
      <w:r w:rsidR="00D21656">
        <w:rPr>
          <w:rFonts w:ascii="Calibri" w:hAnsi="Calibri"/>
          <w:bCs/>
          <w:sz w:val="24"/>
          <w:szCs w:val="24"/>
        </w:rPr>
        <w:t>.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6C0444" w:rsidRPr="002C3E89">
        <w:rPr>
          <w:rFonts w:ascii="Calibri" w:hAnsi="Calibri"/>
          <w:bCs/>
          <w:i/>
          <w:iCs/>
          <w:sz w:val="24"/>
          <w:szCs w:val="24"/>
        </w:rPr>
        <w:t>10</w:t>
      </w:r>
      <w:r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4C7CE439" w14:textId="0AC802E3" w:rsidR="00D20193" w:rsidRPr="00775E17" w:rsidRDefault="00D20193" w:rsidP="00D20193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775E17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9F172D" w:rsidRPr="00775E17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p w14:paraId="4A2DBC9E" w14:textId="77777777" w:rsidR="00FD70D8" w:rsidRPr="004067C0" w:rsidRDefault="00FD70D8" w:rsidP="00196F37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CE441E5" w14:textId="77777777" w:rsidR="00D233A6" w:rsidRPr="00D233A6" w:rsidRDefault="00D233A6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</w:p>
    <w:bookmarkEnd w:id="0"/>
    <w:p w14:paraId="71C7B75F" w14:textId="549B7B77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2E3DE2" w:rsidRPr="00E33B2C" w:rsidSect="00554C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CFD77" w14:textId="77777777" w:rsidR="00554CD2" w:rsidRDefault="00554CD2" w:rsidP="00B906C3">
      <w:pPr>
        <w:spacing w:after="0" w:line="240" w:lineRule="auto"/>
      </w:pPr>
      <w:r>
        <w:separator/>
      </w:r>
    </w:p>
  </w:endnote>
  <w:endnote w:type="continuationSeparator" w:id="0">
    <w:p w14:paraId="0778C48C" w14:textId="77777777" w:rsidR="00554CD2" w:rsidRDefault="00554CD2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D9DF" w14:textId="77777777" w:rsidR="00554CD2" w:rsidRDefault="00554CD2" w:rsidP="00B906C3">
      <w:pPr>
        <w:spacing w:after="0" w:line="240" w:lineRule="auto"/>
      </w:pPr>
      <w:r>
        <w:separator/>
      </w:r>
    </w:p>
  </w:footnote>
  <w:footnote w:type="continuationSeparator" w:id="0">
    <w:p w14:paraId="0A7F317C" w14:textId="77777777" w:rsidR="00554CD2" w:rsidRDefault="00554CD2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1775B"/>
    <w:rsid w:val="000227BE"/>
    <w:rsid w:val="00024031"/>
    <w:rsid w:val="0002631F"/>
    <w:rsid w:val="000272A1"/>
    <w:rsid w:val="000325AD"/>
    <w:rsid w:val="000350B8"/>
    <w:rsid w:val="00040AAB"/>
    <w:rsid w:val="00042F2A"/>
    <w:rsid w:val="00067993"/>
    <w:rsid w:val="0007313B"/>
    <w:rsid w:val="0007460E"/>
    <w:rsid w:val="00076216"/>
    <w:rsid w:val="000957E7"/>
    <w:rsid w:val="000A05AA"/>
    <w:rsid w:val="000A35B4"/>
    <w:rsid w:val="000A3F6C"/>
    <w:rsid w:val="000A6292"/>
    <w:rsid w:val="000C5904"/>
    <w:rsid w:val="000D03CD"/>
    <w:rsid w:val="000E383C"/>
    <w:rsid w:val="000E51F7"/>
    <w:rsid w:val="000F093B"/>
    <w:rsid w:val="000F4ABC"/>
    <w:rsid w:val="001018D1"/>
    <w:rsid w:val="0011422E"/>
    <w:rsid w:val="00126C7F"/>
    <w:rsid w:val="00127261"/>
    <w:rsid w:val="001279FA"/>
    <w:rsid w:val="00132024"/>
    <w:rsid w:val="001324DE"/>
    <w:rsid w:val="00133E77"/>
    <w:rsid w:val="001473B9"/>
    <w:rsid w:val="00164175"/>
    <w:rsid w:val="001664AA"/>
    <w:rsid w:val="00172686"/>
    <w:rsid w:val="001804C3"/>
    <w:rsid w:val="00186BBC"/>
    <w:rsid w:val="0019688F"/>
    <w:rsid w:val="00196F37"/>
    <w:rsid w:val="001B01A8"/>
    <w:rsid w:val="001B27C8"/>
    <w:rsid w:val="001B5E3E"/>
    <w:rsid w:val="001B62E0"/>
    <w:rsid w:val="001D25A9"/>
    <w:rsid w:val="001F7540"/>
    <w:rsid w:val="00204E23"/>
    <w:rsid w:val="00221DC8"/>
    <w:rsid w:val="00226C09"/>
    <w:rsid w:val="0023121B"/>
    <w:rsid w:val="002358FC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B46F5"/>
    <w:rsid w:val="002C3E89"/>
    <w:rsid w:val="002E1D48"/>
    <w:rsid w:val="002E3DE2"/>
    <w:rsid w:val="002F5914"/>
    <w:rsid w:val="002F66F0"/>
    <w:rsid w:val="00301B58"/>
    <w:rsid w:val="0030423A"/>
    <w:rsid w:val="003274FD"/>
    <w:rsid w:val="00334381"/>
    <w:rsid w:val="00341ABF"/>
    <w:rsid w:val="00355ADA"/>
    <w:rsid w:val="003610AA"/>
    <w:rsid w:val="00364250"/>
    <w:rsid w:val="003753B0"/>
    <w:rsid w:val="00382D16"/>
    <w:rsid w:val="00385700"/>
    <w:rsid w:val="003917DB"/>
    <w:rsid w:val="003A05E0"/>
    <w:rsid w:val="003A3549"/>
    <w:rsid w:val="003A5244"/>
    <w:rsid w:val="003A65C7"/>
    <w:rsid w:val="003B05D3"/>
    <w:rsid w:val="003B51CC"/>
    <w:rsid w:val="003B5BDE"/>
    <w:rsid w:val="003C284B"/>
    <w:rsid w:val="003D01FD"/>
    <w:rsid w:val="004016D2"/>
    <w:rsid w:val="004067C0"/>
    <w:rsid w:val="00421BBE"/>
    <w:rsid w:val="00452705"/>
    <w:rsid w:val="00452DFA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54CD2"/>
    <w:rsid w:val="00573B3B"/>
    <w:rsid w:val="005764D3"/>
    <w:rsid w:val="0058397A"/>
    <w:rsid w:val="00596A0A"/>
    <w:rsid w:val="005B2A52"/>
    <w:rsid w:val="005C6D15"/>
    <w:rsid w:val="005D287B"/>
    <w:rsid w:val="005F2D0F"/>
    <w:rsid w:val="005F3C1A"/>
    <w:rsid w:val="005F6F66"/>
    <w:rsid w:val="00634090"/>
    <w:rsid w:val="00634B80"/>
    <w:rsid w:val="006367B5"/>
    <w:rsid w:val="00660440"/>
    <w:rsid w:val="006671BA"/>
    <w:rsid w:val="00667C2F"/>
    <w:rsid w:val="00673549"/>
    <w:rsid w:val="00676C7E"/>
    <w:rsid w:val="006902EF"/>
    <w:rsid w:val="00691491"/>
    <w:rsid w:val="00694C2C"/>
    <w:rsid w:val="006A4646"/>
    <w:rsid w:val="006B0951"/>
    <w:rsid w:val="006B58E6"/>
    <w:rsid w:val="006B6EF7"/>
    <w:rsid w:val="006C0444"/>
    <w:rsid w:val="006C55FB"/>
    <w:rsid w:val="006D0C49"/>
    <w:rsid w:val="006D2A6F"/>
    <w:rsid w:val="006E7E66"/>
    <w:rsid w:val="006F09AB"/>
    <w:rsid w:val="006F4E67"/>
    <w:rsid w:val="007003DB"/>
    <w:rsid w:val="00702358"/>
    <w:rsid w:val="00714AE2"/>
    <w:rsid w:val="00720490"/>
    <w:rsid w:val="00741D04"/>
    <w:rsid w:val="00754B46"/>
    <w:rsid w:val="00757113"/>
    <w:rsid w:val="00762DF9"/>
    <w:rsid w:val="00775E17"/>
    <w:rsid w:val="007771FB"/>
    <w:rsid w:val="007842EB"/>
    <w:rsid w:val="00785F1C"/>
    <w:rsid w:val="007A7588"/>
    <w:rsid w:val="007B1BB0"/>
    <w:rsid w:val="007C37A6"/>
    <w:rsid w:val="007C6488"/>
    <w:rsid w:val="007D0470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707E"/>
    <w:rsid w:val="009A0316"/>
    <w:rsid w:val="009C3679"/>
    <w:rsid w:val="009E445A"/>
    <w:rsid w:val="009F172D"/>
    <w:rsid w:val="00A20D46"/>
    <w:rsid w:val="00A31260"/>
    <w:rsid w:val="00A339A2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976B4"/>
    <w:rsid w:val="00AB68AD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B072D3"/>
    <w:rsid w:val="00B216AB"/>
    <w:rsid w:val="00B30613"/>
    <w:rsid w:val="00B37EEA"/>
    <w:rsid w:val="00B4164B"/>
    <w:rsid w:val="00B45466"/>
    <w:rsid w:val="00B47BD4"/>
    <w:rsid w:val="00B620BC"/>
    <w:rsid w:val="00B764AE"/>
    <w:rsid w:val="00B86353"/>
    <w:rsid w:val="00B906C3"/>
    <w:rsid w:val="00B91C7B"/>
    <w:rsid w:val="00BA6DBA"/>
    <w:rsid w:val="00BB3C2A"/>
    <w:rsid w:val="00BC25F6"/>
    <w:rsid w:val="00BC28AB"/>
    <w:rsid w:val="00BC6E4F"/>
    <w:rsid w:val="00BE1650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E3F8D"/>
    <w:rsid w:val="00CF4353"/>
    <w:rsid w:val="00CF7F36"/>
    <w:rsid w:val="00D0354F"/>
    <w:rsid w:val="00D126D4"/>
    <w:rsid w:val="00D20193"/>
    <w:rsid w:val="00D20C49"/>
    <w:rsid w:val="00D21656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86E99"/>
    <w:rsid w:val="00D944E3"/>
    <w:rsid w:val="00D94510"/>
    <w:rsid w:val="00DA5EB9"/>
    <w:rsid w:val="00DB6F8E"/>
    <w:rsid w:val="00DD1079"/>
    <w:rsid w:val="00DD4C57"/>
    <w:rsid w:val="00DD4E5D"/>
    <w:rsid w:val="00DE32FB"/>
    <w:rsid w:val="00DF5461"/>
    <w:rsid w:val="00E052BA"/>
    <w:rsid w:val="00E06B9F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1AD3"/>
    <w:rsid w:val="00EA514D"/>
    <w:rsid w:val="00EB3C5C"/>
    <w:rsid w:val="00EB5561"/>
    <w:rsid w:val="00EC7974"/>
    <w:rsid w:val="00ED178E"/>
    <w:rsid w:val="00ED1980"/>
    <w:rsid w:val="00F0709F"/>
    <w:rsid w:val="00F129B0"/>
    <w:rsid w:val="00F1550B"/>
    <w:rsid w:val="00F16890"/>
    <w:rsid w:val="00F17B8A"/>
    <w:rsid w:val="00F3031E"/>
    <w:rsid w:val="00F31A8D"/>
    <w:rsid w:val="00F438A1"/>
    <w:rsid w:val="00F51FE9"/>
    <w:rsid w:val="00F70898"/>
    <w:rsid w:val="00FB60A9"/>
    <w:rsid w:val="00FD70D8"/>
    <w:rsid w:val="00FE491C"/>
    <w:rsid w:val="00FF01FC"/>
    <w:rsid w:val="00FF25A6"/>
    <w:rsid w:val="00FF2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dcterms:created xsi:type="dcterms:W3CDTF">2024-03-02T09:18:00Z</dcterms:created>
  <dcterms:modified xsi:type="dcterms:W3CDTF">2024-03-02T09:18:00Z</dcterms:modified>
</cp:coreProperties>
</file>