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B5E" w:rsidRDefault="00972827">
      <w:pPr>
        <w:pStyle w:val="BodyText"/>
        <w:spacing w:before="56"/>
        <w:ind w:left="101"/>
        <w:jc w:val="center"/>
        <w:rPr>
          <w:u w:val="none"/>
        </w:rPr>
      </w:pPr>
      <w:r>
        <w:t>KEY</w:t>
      </w:r>
    </w:p>
    <w:p w:rsidR="000B4B5E" w:rsidRDefault="000B4B5E">
      <w:pPr>
        <w:pStyle w:val="BodyText"/>
        <w:spacing w:before="9"/>
        <w:rPr>
          <w:sz w:val="19"/>
          <w:u w:val="none"/>
        </w:rPr>
      </w:pPr>
    </w:p>
    <w:tbl>
      <w:tblPr>
        <w:tblStyle w:val="TableNormal1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452"/>
        <w:gridCol w:w="512"/>
        <w:gridCol w:w="678"/>
        <w:gridCol w:w="2977"/>
      </w:tblGrid>
      <w:tr w:rsidR="00563B7C" w:rsidTr="00001239">
        <w:trPr>
          <w:trHeight w:val="268"/>
        </w:trPr>
        <w:tc>
          <w:tcPr>
            <w:tcW w:w="514" w:type="dxa"/>
          </w:tcPr>
          <w:p w:rsidR="00563B7C" w:rsidRDefault="00563B7C">
            <w:pPr>
              <w:pStyle w:val="TableParagraph"/>
              <w:ind w:right="203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2" w:type="dxa"/>
          </w:tcPr>
          <w:p w:rsidR="00563B7C" w:rsidRDefault="00563B7C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512" w:type="dxa"/>
            <w:vMerge w:val="restart"/>
            <w:tcBorders>
              <w:top w:val="nil"/>
              <w:bottom w:val="nil"/>
            </w:tcBorders>
          </w:tcPr>
          <w:p w:rsidR="00563B7C" w:rsidRDefault="00563B7C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678" w:type="dxa"/>
          </w:tcPr>
          <w:p w:rsidR="00563B7C" w:rsidRDefault="00563B7C">
            <w:pPr>
              <w:pStyle w:val="TableParagraph"/>
              <w:ind w:left="139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2977" w:type="dxa"/>
          </w:tcPr>
          <w:p w:rsidR="00563B7C" w:rsidRPr="00563B7C" w:rsidRDefault="00052C67" w:rsidP="00001239">
            <w:pPr>
              <w:ind w:left="284"/>
              <w:rPr>
                <w:b/>
              </w:rPr>
            </w:pPr>
            <w:r>
              <w:rPr>
                <w:b/>
              </w:rPr>
              <w:t>G</w:t>
            </w:r>
            <w:r w:rsidRPr="00563B7C">
              <w:rPr>
                <w:b/>
              </w:rPr>
              <w:t xml:space="preserve"> - </w:t>
            </w:r>
            <w:r>
              <w:rPr>
                <w:b/>
              </w:rPr>
              <w:t>EXPECTATIONS</w:t>
            </w:r>
          </w:p>
        </w:tc>
      </w:tr>
      <w:tr w:rsidR="00563B7C" w:rsidTr="00001239">
        <w:trPr>
          <w:trHeight w:val="268"/>
        </w:trPr>
        <w:tc>
          <w:tcPr>
            <w:tcW w:w="514" w:type="dxa"/>
          </w:tcPr>
          <w:p w:rsidR="00563B7C" w:rsidRDefault="00563B7C">
            <w:pPr>
              <w:pStyle w:val="TableParagraph"/>
              <w:ind w:right="203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2" w:type="dxa"/>
          </w:tcPr>
          <w:p w:rsidR="00563B7C" w:rsidRDefault="00414B86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512" w:type="dxa"/>
            <w:vMerge/>
            <w:tcBorders>
              <w:top w:val="nil"/>
              <w:bottom w:val="nil"/>
            </w:tcBorders>
          </w:tcPr>
          <w:p w:rsidR="00563B7C" w:rsidRDefault="00563B7C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</w:tcPr>
          <w:p w:rsidR="00563B7C" w:rsidRDefault="00563B7C">
            <w:pPr>
              <w:pStyle w:val="TableParagraph"/>
              <w:ind w:left="139"/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2977" w:type="dxa"/>
          </w:tcPr>
          <w:p w:rsidR="00563B7C" w:rsidRPr="00563B7C" w:rsidRDefault="00052C67" w:rsidP="00001239">
            <w:pPr>
              <w:ind w:left="284"/>
              <w:rPr>
                <w:b/>
              </w:rPr>
            </w:pPr>
            <w:r>
              <w:rPr>
                <w:b/>
              </w:rPr>
              <w:t>K</w:t>
            </w:r>
            <w:r w:rsidRPr="00563B7C">
              <w:rPr>
                <w:b/>
              </w:rPr>
              <w:t xml:space="preserve"> - </w:t>
            </w:r>
            <w:r>
              <w:rPr>
                <w:b/>
              </w:rPr>
              <w:t>STRONG</w:t>
            </w:r>
          </w:p>
        </w:tc>
      </w:tr>
      <w:tr w:rsidR="00563B7C" w:rsidTr="00001239">
        <w:trPr>
          <w:trHeight w:val="268"/>
        </w:trPr>
        <w:tc>
          <w:tcPr>
            <w:tcW w:w="514" w:type="dxa"/>
          </w:tcPr>
          <w:p w:rsidR="00563B7C" w:rsidRDefault="00563B7C">
            <w:pPr>
              <w:pStyle w:val="TableParagraph"/>
              <w:ind w:right="203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452" w:type="dxa"/>
          </w:tcPr>
          <w:p w:rsidR="00563B7C" w:rsidRDefault="00563B7C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512" w:type="dxa"/>
            <w:vMerge/>
            <w:tcBorders>
              <w:top w:val="nil"/>
              <w:bottom w:val="nil"/>
            </w:tcBorders>
          </w:tcPr>
          <w:p w:rsidR="00563B7C" w:rsidRDefault="00563B7C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</w:tcPr>
          <w:p w:rsidR="00563B7C" w:rsidRDefault="00563B7C">
            <w:pPr>
              <w:pStyle w:val="TableParagraph"/>
              <w:ind w:left="139"/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2977" w:type="dxa"/>
          </w:tcPr>
          <w:p w:rsidR="00563B7C" w:rsidRPr="00563B7C" w:rsidRDefault="00052C67" w:rsidP="00001239">
            <w:pPr>
              <w:ind w:left="284"/>
              <w:rPr>
                <w:b/>
              </w:rPr>
            </w:pPr>
            <w:r>
              <w:rPr>
                <w:b/>
              </w:rPr>
              <w:t>C</w:t>
            </w:r>
            <w:r w:rsidRPr="00563B7C">
              <w:rPr>
                <w:b/>
              </w:rPr>
              <w:t xml:space="preserve"> - </w:t>
            </w:r>
            <w:r>
              <w:rPr>
                <w:b/>
              </w:rPr>
              <w:t>UNBEATABLE</w:t>
            </w:r>
          </w:p>
        </w:tc>
      </w:tr>
      <w:tr w:rsidR="00563B7C" w:rsidTr="00001239">
        <w:trPr>
          <w:trHeight w:val="268"/>
        </w:trPr>
        <w:tc>
          <w:tcPr>
            <w:tcW w:w="514" w:type="dxa"/>
          </w:tcPr>
          <w:p w:rsidR="00563B7C" w:rsidRDefault="00563B7C">
            <w:pPr>
              <w:pStyle w:val="TableParagraph"/>
              <w:ind w:right="203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452" w:type="dxa"/>
          </w:tcPr>
          <w:p w:rsidR="00563B7C" w:rsidRDefault="00563B7C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512" w:type="dxa"/>
            <w:vMerge/>
            <w:tcBorders>
              <w:top w:val="nil"/>
              <w:bottom w:val="nil"/>
            </w:tcBorders>
          </w:tcPr>
          <w:p w:rsidR="00563B7C" w:rsidRDefault="00563B7C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</w:tcPr>
          <w:p w:rsidR="00563B7C" w:rsidRDefault="00563B7C">
            <w:pPr>
              <w:pStyle w:val="TableParagraph"/>
              <w:ind w:left="139"/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2977" w:type="dxa"/>
          </w:tcPr>
          <w:p w:rsidR="00563B7C" w:rsidRPr="00563B7C" w:rsidRDefault="00052C67" w:rsidP="00001239">
            <w:pPr>
              <w:ind w:left="284"/>
              <w:rPr>
                <w:b/>
              </w:rPr>
            </w:pPr>
            <w:r>
              <w:rPr>
                <w:b/>
              </w:rPr>
              <w:t>I</w:t>
            </w:r>
            <w:r w:rsidRPr="00563B7C">
              <w:rPr>
                <w:b/>
              </w:rPr>
              <w:t xml:space="preserve"> - </w:t>
            </w:r>
            <w:r>
              <w:rPr>
                <w:b/>
              </w:rPr>
              <w:t>FORGOTTEN</w:t>
            </w:r>
          </w:p>
        </w:tc>
      </w:tr>
      <w:tr w:rsidR="00563B7C" w:rsidTr="00001239">
        <w:trPr>
          <w:trHeight w:val="268"/>
        </w:trPr>
        <w:tc>
          <w:tcPr>
            <w:tcW w:w="514" w:type="dxa"/>
          </w:tcPr>
          <w:p w:rsidR="00563B7C" w:rsidRDefault="00563B7C">
            <w:pPr>
              <w:pStyle w:val="TableParagraph"/>
              <w:ind w:right="203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452" w:type="dxa"/>
          </w:tcPr>
          <w:p w:rsidR="00563B7C" w:rsidRDefault="00563B7C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512" w:type="dxa"/>
            <w:vMerge/>
            <w:tcBorders>
              <w:top w:val="nil"/>
              <w:bottom w:val="nil"/>
            </w:tcBorders>
          </w:tcPr>
          <w:p w:rsidR="00563B7C" w:rsidRDefault="00563B7C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</w:tcPr>
          <w:p w:rsidR="00563B7C" w:rsidRDefault="00052C67">
            <w:pPr>
              <w:pStyle w:val="TableParagraph"/>
              <w:ind w:left="139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977" w:type="dxa"/>
          </w:tcPr>
          <w:p w:rsidR="00563B7C" w:rsidRPr="00563B7C" w:rsidRDefault="00052C67" w:rsidP="00001239">
            <w:pPr>
              <w:ind w:left="284"/>
              <w:rPr>
                <w:b/>
              </w:rPr>
            </w:pPr>
            <w:r>
              <w:rPr>
                <w:b/>
              </w:rPr>
              <w:t>B-OWN</w:t>
            </w:r>
          </w:p>
        </w:tc>
      </w:tr>
      <w:tr w:rsidR="00052C67" w:rsidTr="00001239">
        <w:trPr>
          <w:trHeight w:val="268"/>
        </w:trPr>
        <w:tc>
          <w:tcPr>
            <w:tcW w:w="514" w:type="dxa"/>
          </w:tcPr>
          <w:p w:rsidR="00052C67" w:rsidRDefault="00052C67">
            <w:pPr>
              <w:pStyle w:val="TableParagraph"/>
              <w:ind w:right="203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452" w:type="dxa"/>
          </w:tcPr>
          <w:p w:rsidR="00052C67" w:rsidRDefault="00052C6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512" w:type="dxa"/>
            <w:vMerge/>
            <w:tcBorders>
              <w:top w:val="nil"/>
              <w:bottom w:val="nil"/>
            </w:tcBorders>
          </w:tcPr>
          <w:p w:rsidR="00052C67" w:rsidRDefault="00052C67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</w:tcPr>
          <w:p w:rsidR="00052C67" w:rsidRDefault="00052C67" w:rsidP="006E5D34">
            <w:pPr>
              <w:pStyle w:val="TableParagraph"/>
              <w:ind w:left="139"/>
              <w:rPr>
                <w:b/>
              </w:rPr>
            </w:pPr>
            <w:r>
              <w:rPr>
                <w:b/>
              </w:rPr>
              <w:t>16.</w:t>
            </w:r>
          </w:p>
        </w:tc>
        <w:tc>
          <w:tcPr>
            <w:tcW w:w="2977" w:type="dxa"/>
          </w:tcPr>
          <w:p w:rsidR="00052C67" w:rsidRPr="00563B7C" w:rsidRDefault="00052C67" w:rsidP="006E5D34">
            <w:pPr>
              <w:ind w:left="284"/>
              <w:rPr>
                <w:b/>
              </w:rPr>
            </w:pPr>
            <w:r>
              <w:rPr>
                <w:b/>
              </w:rPr>
              <w:t>F</w:t>
            </w:r>
            <w:r w:rsidRPr="00563B7C">
              <w:rPr>
                <w:b/>
              </w:rPr>
              <w:t xml:space="preserve"> - </w:t>
            </w:r>
            <w:r>
              <w:rPr>
                <w:b/>
              </w:rPr>
              <w:t>MOVE</w:t>
            </w:r>
          </w:p>
        </w:tc>
      </w:tr>
      <w:tr w:rsidR="00052C67" w:rsidTr="00001239">
        <w:trPr>
          <w:trHeight w:val="268"/>
        </w:trPr>
        <w:tc>
          <w:tcPr>
            <w:tcW w:w="514" w:type="dxa"/>
          </w:tcPr>
          <w:p w:rsidR="00052C67" w:rsidRDefault="00052C67">
            <w:pPr>
              <w:pStyle w:val="TableParagraph"/>
              <w:ind w:right="203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452" w:type="dxa"/>
          </w:tcPr>
          <w:p w:rsidR="00052C67" w:rsidRDefault="00052C6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512" w:type="dxa"/>
            <w:vMerge/>
            <w:tcBorders>
              <w:top w:val="nil"/>
              <w:bottom w:val="nil"/>
            </w:tcBorders>
          </w:tcPr>
          <w:p w:rsidR="00052C67" w:rsidRDefault="00052C67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</w:tcPr>
          <w:p w:rsidR="00052C67" w:rsidRDefault="00052C67" w:rsidP="006E5D34">
            <w:pPr>
              <w:pStyle w:val="TableParagraph"/>
              <w:ind w:left="139"/>
              <w:rPr>
                <w:b/>
              </w:rPr>
            </w:pPr>
            <w:r>
              <w:rPr>
                <w:b/>
              </w:rPr>
              <w:t>17.</w:t>
            </w:r>
          </w:p>
        </w:tc>
        <w:tc>
          <w:tcPr>
            <w:tcW w:w="2977" w:type="dxa"/>
          </w:tcPr>
          <w:p w:rsidR="00052C67" w:rsidRPr="00563B7C" w:rsidRDefault="00052C67" w:rsidP="006E5D34">
            <w:pPr>
              <w:ind w:left="284"/>
              <w:rPr>
                <w:b/>
              </w:rPr>
            </w:pPr>
            <w:r>
              <w:rPr>
                <w:b/>
              </w:rPr>
              <w:t>J</w:t>
            </w:r>
            <w:r w:rsidRPr="00563B7C">
              <w:rPr>
                <w:b/>
              </w:rPr>
              <w:t xml:space="preserve"> - </w:t>
            </w:r>
            <w:r>
              <w:rPr>
                <w:b/>
              </w:rPr>
              <w:t>SUBMISSIVE</w:t>
            </w:r>
          </w:p>
        </w:tc>
      </w:tr>
      <w:tr w:rsidR="00052C67" w:rsidTr="00001239">
        <w:trPr>
          <w:trHeight w:val="268"/>
        </w:trPr>
        <w:tc>
          <w:tcPr>
            <w:tcW w:w="514" w:type="dxa"/>
          </w:tcPr>
          <w:p w:rsidR="00052C67" w:rsidRDefault="00052C67">
            <w:pPr>
              <w:pStyle w:val="TableParagraph"/>
              <w:ind w:right="203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452" w:type="dxa"/>
          </w:tcPr>
          <w:p w:rsidR="00052C67" w:rsidRDefault="00052C6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512" w:type="dxa"/>
            <w:vMerge/>
            <w:tcBorders>
              <w:top w:val="nil"/>
              <w:bottom w:val="nil"/>
            </w:tcBorders>
          </w:tcPr>
          <w:p w:rsidR="00052C67" w:rsidRDefault="00052C67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</w:tcPr>
          <w:p w:rsidR="00052C67" w:rsidRDefault="00052C67" w:rsidP="006E5D34">
            <w:pPr>
              <w:pStyle w:val="TableParagraph"/>
              <w:ind w:left="139"/>
              <w:rPr>
                <w:b/>
              </w:rPr>
            </w:pPr>
            <w:r>
              <w:rPr>
                <w:b/>
              </w:rPr>
              <w:t>18.</w:t>
            </w:r>
          </w:p>
        </w:tc>
        <w:tc>
          <w:tcPr>
            <w:tcW w:w="2977" w:type="dxa"/>
          </w:tcPr>
          <w:p w:rsidR="00052C67" w:rsidRPr="00563B7C" w:rsidRDefault="00052C67" w:rsidP="006E5D34">
            <w:pPr>
              <w:ind w:left="284"/>
              <w:rPr>
                <w:b/>
              </w:rPr>
            </w:pPr>
            <w:r>
              <w:rPr>
                <w:b/>
              </w:rPr>
              <w:t>H</w:t>
            </w:r>
            <w:r w:rsidRPr="00563B7C">
              <w:rPr>
                <w:b/>
              </w:rPr>
              <w:t xml:space="preserve"> -</w:t>
            </w:r>
            <w:r>
              <w:rPr>
                <w:b/>
              </w:rPr>
              <w:t xml:space="preserve"> THREAT</w:t>
            </w:r>
          </w:p>
        </w:tc>
      </w:tr>
      <w:tr w:rsidR="00052C67" w:rsidTr="00001239">
        <w:trPr>
          <w:trHeight w:val="268"/>
        </w:trPr>
        <w:tc>
          <w:tcPr>
            <w:tcW w:w="514" w:type="dxa"/>
            <w:tcBorders>
              <w:bottom w:val="single" w:sz="4" w:space="0" w:color="auto"/>
            </w:tcBorders>
          </w:tcPr>
          <w:p w:rsidR="00052C67" w:rsidRDefault="00052C67">
            <w:pPr>
              <w:pStyle w:val="TableParagraph"/>
              <w:ind w:right="203"/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452" w:type="dxa"/>
            <w:tcBorders>
              <w:bottom w:val="single" w:sz="4" w:space="0" w:color="auto"/>
            </w:tcBorders>
          </w:tcPr>
          <w:p w:rsidR="00052C67" w:rsidRDefault="00052C6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512" w:type="dxa"/>
            <w:vMerge/>
            <w:tcBorders>
              <w:top w:val="nil"/>
              <w:bottom w:val="nil"/>
            </w:tcBorders>
          </w:tcPr>
          <w:p w:rsidR="00052C67" w:rsidRDefault="00052C67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</w:tcPr>
          <w:p w:rsidR="00052C67" w:rsidRDefault="00052C67" w:rsidP="006E5D34">
            <w:pPr>
              <w:pStyle w:val="TableParagraph"/>
              <w:ind w:left="139"/>
              <w:rPr>
                <w:b/>
              </w:rPr>
            </w:pPr>
            <w:r>
              <w:rPr>
                <w:b/>
              </w:rPr>
              <w:t>19.</w:t>
            </w:r>
          </w:p>
        </w:tc>
        <w:tc>
          <w:tcPr>
            <w:tcW w:w="2977" w:type="dxa"/>
          </w:tcPr>
          <w:p w:rsidR="00052C67" w:rsidRPr="00563B7C" w:rsidRDefault="00052C67" w:rsidP="006E5D34">
            <w:pPr>
              <w:ind w:left="284"/>
              <w:rPr>
                <w:b/>
              </w:rPr>
            </w:pPr>
            <w:r>
              <w:rPr>
                <w:b/>
              </w:rPr>
              <w:t>E</w:t>
            </w:r>
            <w:r w:rsidRPr="00563B7C">
              <w:rPr>
                <w:b/>
              </w:rPr>
              <w:t xml:space="preserve"> - </w:t>
            </w:r>
            <w:r>
              <w:rPr>
                <w:b/>
              </w:rPr>
              <w:t>LOSS</w:t>
            </w:r>
          </w:p>
        </w:tc>
      </w:tr>
      <w:tr w:rsidR="00052C67" w:rsidTr="00001239">
        <w:trPr>
          <w:trHeight w:val="268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C67" w:rsidRDefault="00052C67">
            <w:pPr>
              <w:pStyle w:val="TableParagraph"/>
              <w:ind w:right="90"/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C67" w:rsidRDefault="00052C6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512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052C67" w:rsidRDefault="00052C67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</w:tcPr>
          <w:p w:rsidR="00052C67" w:rsidRDefault="00052C67" w:rsidP="006E5D34">
            <w:pPr>
              <w:pStyle w:val="TableParagraph"/>
              <w:ind w:left="139"/>
              <w:rPr>
                <w:b/>
              </w:rPr>
            </w:pPr>
            <w:r>
              <w:rPr>
                <w:b/>
              </w:rPr>
              <w:t>20.</w:t>
            </w:r>
          </w:p>
        </w:tc>
        <w:tc>
          <w:tcPr>
            <w:tcW w:w="2977" w:type="dxa"/>
          </w:tcPr>
          <w:p w:rsidR="00052C67" w:rsidRPr="00563B7C" w:rsidRDefault="00052C67" w:rsidP="006E5D34">
            <w:pPr>
              <w:ind w:left="284"/>
              <w:rPr>
                <w:b/>
              </w:rPr>
            </w:pPr>
            <w:r>
              <w:rPr>
                <w:b/>
              </w:rPr>
              <w:t>D</w:t>
            </w:r>
            <w:r w:rsidRPr="00563B7C">
              <w:rPr>
                <w:b/>
              </w:rPr>
              <w:t xml:space="preserve"> - </w:t>
            </w:r>
            <w:r>
              <w:rPr>
                <w:b/>
              </w:rPr>
              <w:t>INSANE</w:t>
            </w:r>
          </w:p>
        </w:tc>
      </w:tr>
    </w:tbl>
    <w:p w:rsidR="00972827" w:rsidRDefault="00972827">
      <w:bookmarkStart w:id="0" w:name="_GoBack"/>
      <w:bookmarkEnd w:id="0"/>
    </w:p>
    <w:sectPr w:rsidR="00972827">
      <w:type w:val="continuous"/>
      <w:pgSz w:w="11910" w:h="16840"/>
      <w:pgMar w:top="1080" w:right="16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B4B5E"/>
    <w:rsid w:val="00001239"/>
    <w:rsid w:val="00052C67"/>
    <w:rsid w:val="000757AA"/>
    <w:rsid w:val="000B4B5E"/>
    <w:rsid w:val="00135B6C"/>
    <w:rsid w:val="00166ADB"/>
    <w:rsid w:val="00414B86"/>
    <w:rsid w:val="004437A0"/>
    <w:rsid w:val="004C5E89"/>
    <w:rsid w:val="00563B7C"/>
    <w:rsid w:val="006162CC"/>
    <w:rsid w:val="00647474"/>
    <w:rsid w:val="007A6FF0"/>
    <w:rsid w:val="008D6320"/>
    <w:rsid w:val="00972827"/>
    <w:rsid w:val="00983A3A"/>
    <w:rsid w:val="00A4612E"/>
    <w:rsid w:val="00A8211B"/>
    <w:rsid w:val="00DB49EC"/>
    <w:rsid w:val="00F3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4"/>
    </w:pPr>
    <w:rPr>
      <w:b/>
      <w:bCs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9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OTE</Company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Liontou</dc:creator>
  <cp:lastModifiedBy>Jenny Liontou</cp:lastModifiedBy>
  <cp:revision>21</cp:revision>
  <cp:lastPrinted>2023-07-27T07:48:00Z</cp:lastPrinted>
  <dcterms:created xsi:type="dcterms:W3CDTF">2021-01-02T22:18:00Z</dcterms:created>
  <dcterms:modified xsi:type="dcterms:W3CDTF">2023-08-17T13:32:00Z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2021-01-02T00:00:00Z</vt:filetime>
  </property>
</Properties>
</file>