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EF5" w:rsidRPr="00B76B3F" w:rsidRDefault="002A7EF5" w:rsidP="002A7EF5">
      <w:pPr>
        <w:ind w:left="-180"/>
        <w:jc w:val="center"/>
        <w:rPr>
          <w:rFonts w:ascii="Arial" w:hAnsi="Arial" w:cs="Arial"/>
          <w:b/>
          <w:lang w:val="en-US"/>
        </w:rPr>
      </w:pPr>
      <w:r w:rsidRPr="00B76B3F">
        <w:rPr>
          <w:rFonts w:ascii="Arial" w:hAnsi="Arial" w:cs="Arial"/>
          <w:b/>
        </w:rPr>
        <w:t>ΘΕΜΑ</w:t>
      </w:r>
      <w:r w:rsidRPr="00B76B3F">
        <w:rPr>
          <w:rFonts w:ascii="Arial" w:hAnsi="Arial" w:cs="Arial"/>
          <w:b/>
          <w:lang w:val="en-US"/>
        </w:rPr>
        <w:t xml:space="preserve"> 2</w:t>
      </w:r>
      <w:r w:rsidRPr="00B76B3F">
        <w:rPr>
          <w:rFonts w:ascii="Arial" w:hAnsi="Arial" w:cs="Arial"/>
          <w:b/>
        </w:rPr>
        <w:t>β</w:t>
      </w:r>
      <w:r w:rsidRPr="00B76B3F">
        <w:rPr>
          <w:rFonts w:ascii="Arial" w:hAnsi="Arial" w:cs="Arial"/>
          <w:b/>
          <w:lang w:val="en-US"/>
        </w:rPr>
        <w:t xml:space="preserve">. </w:t>
      </w:r>
      <w:r w:rsidRPr="00B76B3F">
        <w:rPr>
          <w:rFonts w:ascii="Arial" w:hAnsi="Arial" w:cs="Arial"/>
          <w:b/>
        </w:rPr>
        <w:t>ΛΕΞΙΚΟΓΡΑΜΜΑΤΙΚΗ</w:t>
      </w:r>
    </w:p>
    <w:p w:rsidR="00640E18" w:rsidRPr="00B76B3F" w:rsidRDefault="00640E18" w:rsidP="00640E18">
      <w:pPr>
        <w:spacing w:before="240"/>
        <w:rPr>
          <w:rFonts w:ascii="Arial" w:hAnsi="Arial" w:cs="Arial"/>
          <w:b/>
          <w:lang w:val="en-US"/>
        </w:rPr>
      </w:pPr>
      <w:r w:rsidRPr="00B76B3F">
        <w:rPr>
          <w:rFonts w:ascii="Arial" w:hAnsi="Arial" w:cs="Arial"/>
          <w:b/>
          <w:lang w:val="en-US"/>
        </w:rPr>
        <w:t>Choose the correct option (A, B or C) to complete the gaps 21-30 in the text.</w:t>
      </w:r>
    </w:p>
    <w:p w:rsidR="00640E18" w:rsidRPr="00B76B3F" w:rsidRDefault="00640E18" w:rsidP="00640E18">
      <w:pPr>
        <w:jc w:val="center"/>
        <w:rPr>
          <w:rFonts w:ascii="Arial" w:hAnsi="Arial" w:cs="Arial"/>
          <w:b/>
          <w:bCs/>
          <w:lang w:val="en-US"/>
        </w:rPr>
      </w:pPr>
      <w:r w:rsidRPr="00B76B3F">
        <w:rPr>
          <w:rFonts w:ascii="Arial" w:hAnsi="Arial" w:cs="Arial"/>
          <w:b/>
          <w:bCs/>
          <w:lang w:val="en-US"/>
        </w:rPr>
        <w:t>Aesop’s Fables</w:t>
      </w:r>
    </w:p>
    <w:p w:rsidR="00640E18" w:rsidRPr="00B76B3F" w:rsidRDefault="00640E18" w:rsidP="00640E18">
      <w:pPr>
        <w:spacing w:line="360" w:lineRule="auto"/>
        <w:jc w:val="both"/>
        <w:rPr>
          <w:rFonts w:ascii="Arial" w:hAnsi="Arial" w:cs="Arial"/>
          <w:lang w:val="en-US"/>
        </w:rPr>
      </w:pPr>
      <w:r w:rsidRPr="00B76B3F">
        <w:rPr>
          <w:rFonts w:ascii="Arial" w:hAnsi="Arial" w:cs="Arial"/>
          <w:lang w:val="en-US"/>
        </w:rPr>
        <w:t xml:space="preserve">Aesop was an Ancient Greek man, famous for his tales, now </w:t>
      </w:r>
      <w:r w:rsidRPr="00B76B3F">
        <w:rPr>
          <w:rFonts w:ascii="Arial" w:hAnsi="Arial" w:cs="Arial"/>
          <w:b/>
          <w:bCs/>
          <w:lang w:val="en-US"/>
        </w:rPr>
        <w:t>(</w:t>
      </w:r>
      <w:r w:rsidR="00993EBA">
        <w:rPr>
          <w:rFonts w:ascii="Arial" w:hAnsi="Arial" w:cs="Arial"/>
          <w:b/>
          <w:bCs/>
          <w:lang w:val="en-US"/>
        </w:rPr>
        <w:t>2</w:t>
      </w:r>
      <w:r w:rsidRPr="00B76B3F">
        <w:rPr>
          <w:rFonts w:ascii="Arial" w:hAnsi="Arial" w:cs="Arial"/>
          <w:b/>
          <w:bCs/>
          <w:lang w:val="en-US"/>
        </w:rPr>
        <w:t xml:space="preserve">1) </w:t>
      </w:r>
      <w:r w:rsidRPr="00B76B3F">
        <w:rPr>
          <w:rFonts w:ascii="Arial" w:hAnsi="Arial" w:cs="Arial"/>
          <w:lang w:val="en-US"/>
        </w:rPr>
        <w:t xml:space="preserve">___ as </w:t>
      </w:r>
      <w:r w:rsidRPr="00B76B3F">
        <w:rPr>
          <w:rFonts w:ascii="Arial" w:hAnsi="Arial" w:cs="Arial"/>
          <w:i/>
          <w:iCs/>
          <w:lang w:val="en-US"/>
        </w:rPr>
        <w:t>Aesop's fables</w:t>
      </w:r>
      <w:r w:rsidRPr="00B76B3F">
        <w:rPr>
          <w:rFonts w:ascii="Arial" w:hAnsi="Arial" w:cs="Arial"/>
          <w:lang w:val="en-US"/>
        </w:rPr>
        <w:t xml:space="preserve">. Though we don’t know much about his life, we know a lot about his tales that </w:t>
      </w:r>
      <w:r w:rsidRPr="00B76B3F">
        <w:rPr>
          <w:rFonts w:ascii="Arial" w:hAnsi="Arial" w:cs="Arial"/>
          <w:b/>
          <w:bCs/>
          <w:lang w:val="en-US"/>
        </w:rPr>
        <w:t>(</w:t>
      </w:r>
      <w:r w:rsidR="00993EBA">
        <w:rPr>
          <w:rFonts w:ascii="Arial" w:hAnsi="Arial" w:cs="Arial"/>
          <w:b/>
          <w:bCs/>
          <w:lang w:val="en-US"/>
        </w:rPr>
        <w:t>2</w:t>
      </w:r>
      <w:r w:rsidRPr="00B76B3F">
        <w:rPr>
          <w:rFonts w:ascii="Arial" w:hAnsi="Arial" w:cs="Arial"/>
          <w:b/>
          <w:bCs/>
          <w:lang w:val="en-US"/>
        </w:rPr>
        <w:t xml:space="preserve">2) </w:t>
      </w:r>
      <w:r w:rsidRPr="00B76B3F">
        <w:rPr>
          <w:rFonts w:ascii="Arial" w:hAnsi="Arial" w:cs="Arial"/>
          <w:lang w:val="en-US"/>
        </w:rPr>
        <w:t xml:space="preserve">___ until our days. Of course, there are some tales that are </w:t>
      </w:r>
      <w:r w:rsidRPr="00B76B3F">
        <w:rPr>
          <w:rFonts w:ascii="Arial" w:hAnsi="Arial" w:cs="Arial"/>
          <w:b/>
          <w:bCs/>
          <w:lang w:val="en-US"/>
        </w:rPr>
        <w:t>(</w:t>
      </w:r>
      <w:r w:rsidR="00993EBA">
        <w:rPr>
          <w:rFonts w:ascii="Arial" w:hAnsi="Arial" w:cs="Arial"/>
          <w:b/>
          <w:bCs/>
          <w:lang w:val="en-US"/>
        </w:rPr>
        <w:t>2</w:t>
      </w:r>
      <w:r w:rsidRPr="00B76B3F">
        <w:rPr>
          <w:rFonts w:ascii="Arial" w:hAnsi="Arial" w:cs="Arial"/>
          <w:b/>
          <w:bCs/>
          <w:lang w:val="en-US"/>
        </w:rPr>
        <w:t xml:space="preserve">3) </w:t>
      </w:r>
      <w:r w:rsidRPr="00B76B3F">
        <w:rPr>
          <w:rFonts w:ascii="Arial" w:hAnsi="Arial" w:cs="Arial"/>
          <w:lang w:val="en-US"/>
        </w:rPr>
        <w:t xml:space="preserve">___ to him, but may not be his. In any case, many of the Aesop’s fables </w:t>
      </w:r>
      <w:r w:rsidRPr="00B76B3F">
        <w:rPr>
          <w:rFonts w:ascii="Arial" w:hAnsi="Arial" w:cs="Arial"/>
          <w:b/>
          <w:bCs/>
          <w:lang w:val="en-US"/>
        </w:rPr>
        <w:t>(</w:t>
      </w:r>
      <w:r w:rsidR="00993EBA">
        <w:rPr>
          <w:rFonts w:ascii="Arial" w:hAnsi="Arial" w:cs="Arial"/>
          <w:b/>
          <w:bCs/>
          <w:lang w:val="en-US"/>
        </w:rPr>
        <w:t>2</w:t>
      </w:r>
      <w:r w:rsidRPr="00B76B3F">
        <w:rPr>
          <w:rFonts w:ascii="Arial" w:hAnsi="Arial" w:cs="Arial"/>
          <w:b/>
          <w:bCs/>
          <w:lang w:val="en-US"/>
        </w:rPr>
        <w:t xml:space="preserve">4) </w:t>
      </w:r>
      <w:r w:rsidRPr="00B76B3F">
        <w:rPr>
          <w:rFonts w:ascii="Arial" w:hAnsi="Arial" w:cs="Arial"/>
          <w:lang w:val="en-US"/>
        </w:rPr>
        <w:t xml:space="preserve">___ animals and inanimate objects that speak, solve problems, and generally have human characteristics. Scattered details of Aesop's life can be </w:t>
      </w:r>
      <w:r w:rsidRPr="00B76B3F">
        <w:rPr>
          <w:rFonts w:ascii="Arial" w:hAnsi="Arial" w:cs="Arial"/>
          <w:b/>
          <w:bCs/>
          <w:lang w:val="en-US"/>
        </w:rPr>
        <w:t>(</w:t>
      </w:r>
      <w:r w:rsidR="00993EBA">
        <w:rPr>
          <w:rFonts w:ascii="Arial" w:hAnsi="Arial" w:cs="Arial"/>
          <w:b/>
          <w:bCs/>
          <w:lang w:val="en-US"/>
        </w:rPr>
        <w:t>2</w:t>
      </w:r>
      <w:r w:rsidRPr="00B76B3F">
        <w:rPr>
          <w:rFonts w:ascii="Arial" w:hAnsi="Arial" w:cs="Arial"/>
          <w:b/>
          <w:bCs/>
          <w:lang w:val="en-US"/>
        </w:rPr>
        <w:t xml:space="preserve">5) </w:t>
      </w:r>
      <w:r w:rsidRPr="00B76B3F">
        <w:rPr>
          <w:rFonts w:ascii="Arial" w:hAnsi="Arial" w:cs="Arial"/>
          <w:lang w:val="en-US"/>
        </w:rPr>
        <w:t xml:space="preserve">___ in ancient sources, including texts by Aristotle, Herodotus, and Plutarch. An ancient literary work, </w:t>
      </w:r>
      <w:r w:rsidRPr="00B76B3F">
        <w:rPr>
          <w:rFonts w:ascii="Arial" w:hAnsi="Arial" w:cs="Arial"/>
          <w:b/>
          <w:bCs/>
          <w:lang w:val="en-US"/>
        </w:rPr>
        <w:t>(</w:t>
      </w:r>
      <w:r w:rsidR="00993EBA">
        <w:rPr>
          <w:rFonts w:ascii="Arial" w:hAnsi="Arial" w:cs="Arial"/>
          <w:b/>
          <w:bCs/>
          <w:lang w:val="en-US"/>
        </w:rPr>
        <w:t>2</w:t>
      </w:r>
      <w:r w:rsidRPr="00B76B3F">
        <w:rPr>
          <w:rFonts w:ascii="Arial" w:hAnsi="Arial" w:cs="Arial"/>
          <w:b/>
          <w:bCs/>
          <w:lang w:val="en-US"/>
        </w:rPr>
        <w:t xml:space="preserve">6) </w:t>
      </w:r>
      <w:r w:rsidRPr="00B76B3F">
        <w:rPr>
          <w:rFonts w:ascii="Arial" w:hAnsi="Arial" w:cs="Arial"/>
          <w:lang w:val="en-US"/>
        </w:rPr>
        <w:t xml:space="preserve">_____ </w:t>
      </w:r>
      <w:r w:rsidRPr="00B76B3F">
        <w:rPr>
          <w:rFonts w:ascii="Arial" w:hAnsi="Arial" w:cs="Arial"/>
          <w:i/>
          <w:iCs/>
          <w:lang w:val="en-US"/>
        </w:rPr>
        <w:t xml:space="preserve">The Aesop Romance, </w:t>
      </w:r>
      <w:r w:rsidRPr="00B76B3F">
        <w:rPr>
          <w:rFonts w:ascii="Arial" w:hAnsi="Arial" w:cs="Arial"/>
          <w:lang w:val="en-US"/>
        </w:rPr>
        <w:t xml:space="preserve">presents an episodic version of his life, </w:t>
      </w:r>
      <w:r w:rsidRPr="00B76B3F">
        <w:rPr>
          <w:rFonts w:ascii="Arial" w:hAnsi="Arial" w:cs="Arial"/>
          <w:b/>
          <w:bCs/>
          <w:lang w:val="en-US"/>
        </w:rPr>
        <w:t>(</w:t>
      </w:r>
      <w:r w:rsidR="00993EBA">
        <w:rPr>
          <w:rFonts w:ascii="Arial" w:hAnsi="Arial" w:cs="Arial"/>
          <w:b/>
          <w:bCs/>
          <w:lang w:val="en-US"/>
        </w:rPr>
        <w:t>2</w:t>
      </w:r>
      <w:r w:rsidRPr="00B76B3F">
        <w:rPr>
          <w:rFonts w:ascii="Arial" w:hAnsi="Arial" w:cs="Arial"/>
          <w:b/>
          <w:bCs/>
          <w:lang w:val="en-US"/>
        </w:rPr>
        <w:t xml:space="preserve">7) </w:t>
      </w:r>
      <w:r w:rsidRPr="00B76B3F">
        <w:rPr>
          <w:rFonts w:ascii="Arial" w:hAnsi="Arial" w:cs="Arial"/>
          <w:lang w:val="en-US"/>
        </w:rPr>
        <w:t xml:space="preserve">____ him as an ugly slave, who acquired his freedom because of his cleverness and </w:t>
      </w:r>
      <w:r w:rsidRPr="00B76B3F">
        <w:rPr>
          <w:rFonts w:ascii="Arial" w:hAnsi="Arial" w:cs="Arial"/>
          <w:b/>
          <w:bCs/>
          <w:lang w:val="en-US"/>
        </w:rPr>
        <w:t>(</w:t>
      </w:r>
      <w:r w:rsidR="00993EBA">
        <w:rPr>
          <w:rFonts w:ascii="Arial" w:hAnsi="Arial" w:cs="Arial"/>
          <w:b/>
          <w:bCs/>
          <w:lang w:val="en-US"/>
        </w:rPr>
        <w:t>2</w:t>
      </w:r>
      <w:r w:rsidRPr="00B76B3F">
        <w:rPr>
          <w:rFonts w:ascii="Arial" w:hAnsi="Arial" w:cs="Arial"/>
          <w:b/>
          <w:bCs/>
          <w:lang w:val="en-US"/>
        </w:rPr>
        <w:t xml:space="preserve">8) </w:t>
      </w:r>
      <w:r w:rsidRPr="00B76B3F">
        <w:rPr>
          <w:rFonts w:ascii="Arial" w:hAnsi="Arial" w:cs="Arial"/>
          <w:lang w:val="en-US"/>
        </w:rPr>
        <w:t xml:space="preserve">_____ an adviser to kings. Other spellings of his name </w:t>
      </w:r>
      <w:r w:rsidRPr="00B76B3F">
        <w:rPr>
          <w:rFonts w:ascii="Arial" w:hAnsi="Arial" w:cs="Arial"/>
          <w:b/>
          <w:bCs/>
          <w:lang w:val="en-US"/>
        </w:rPr>
        <w:t>(</w:t>
      </w:r>
      <w:r w:rsidR="00993EBA">
        <w:rPr>
          <w:rFonts w:ascii="Arial" w:hAnsi="Arial" w:cs="Arial"/>
          <w:b/>
          <w:bCs/>
          <w:lang w:val="en-US"/>
        </w:rPr>
        <w:t>2</w:t>
      </w:r>
      <w:r w:rsidRPr="00B76B3F">
        <w:rPr>
          <w:rFonts w:ascii="Arial" w:hAnsi="Arial" w:cs="Arial"/>
          <w:b/>
          <w:bCs/>
          <w:lang w:val="en-US"/>
        </w:rPr>
        <w:t xml:space="preserve">9) </w:t>
      </w:r>
      <w:r w:rsidRPr="00B76B3F">
        <w:rPr>
          <w:rFonts w:ascii="Arial" w:hAnsi="Arial" w:cs="Arial"/>
          <w:lang w:val="en-US"/>
        </w:rPr>
        <w:t xml:space="preserve">_____ </w:t>
      </w:r>
      <w:proofErr w:type="spellStart"/>
      <w:proofErr w:type="gramStart"/>
      <w:r w:rsidRPr="00B76B3F">
        <w:rPr>
          <w:rFonts w:ascii="Arial" w:hAnsi="Arial" w:cs="Arial"/>
          <w:i/>
          <w:iCs/>
          <w:lang w:val="en-US"/>
        </w:rPr>
        <w:t>Esop</w:t>
      </w:r>
      <w:proofErr w:type="spellEnd"/>
      <w:r w:rsidRPr="00B76B3F">
        <w:rPr>
          <w:rFonts w:ascii="Arial" w:hAnsi="Arial" w:cs="Arial"/>
          <w:i/>
          <w:iCs/>
          <w:lang w:val="en-US"/>
        </w:rPr>
        <w:t>(</w:t>
      </w:r>
      <w:proofErr w:type="gramEnd"/>
      <w:r w:rsidRPr="00B76B3F">
        <w:rPr>
          <w:rFonts w:ascii="Arial" w:hAnsi="Arial" w:cs="Arial"/>
          <w:i/>
          <w:iCs/>
          <w:lang w:val="en-US"/>
        </w:rPr>
        <w:t xml:space="preserve">e) </w:t>
      </w:r>
      <w:r w:rsidRPr="00B76B3F">
        <w:rPr>
          <w:rFonts w:ascii="Arial" w:hAnsi="Arial" w:cs="Arial"/>
          <w:lang w:val="en-US"/>
        </w:rPr>
        <w:t xml:space="preserve">and </w:t>
      </w:r>
      <w:proofErr w:type="spellStart"/>
      <w:r w:rsidRPr="00B76B3F">
        <w:rPr>
          <w:rFonts w:ascii="Arial" w:hAnsi="Arial" w:cs="Arial"/>
          <w:i/>
          <w:iCs/>
          <w:lang w:val="en-US"/>
        </w:rPr>
        <w:t>Isope</w:t>
      </w:r>
      <w:proofErr w:type="spellEnd"/>
      <w:r w:rsidRPr="00B76B3F">
        <w:rPr>
          <w:rFonts w:ascii="Arial" w:hAnsi="Arial" w:cs="Arial"/>
          <w:lang w:val="en-US"/>
        </w:rPr>
        <w:t xml:space="preserve">. A later tradition, dating from the </w:t>
      </w:r>
      <w:proofErr w:type="gramStart"/>
      <w:r w:rsidRPr="00B76B3F">
        <w:rPr>
          <w:rFonts w:ascii="Arial" w:hAnsi="Arial" w:cs="Arial"/>
          <w:lang w:val="en-US"/>
        </w:rPr>
        <w:t>Middle</w:t>
      </w:r>
      <w:proofErr w:type="gramEnd"/>
      <w:r w:rsidRPr="00B76B3F">
        <w:rPr>
          <w:rFonts w:ascii="Arial" w:hAnsi="Arial" w:cs="Arial"/>
          <w:lang w:val="en-US"/>
        </w:rPr>
        <w:t xml:space="preserve"> Ages, </w:t>
      </w:r>
      <w:r w:rsidR="00993EBA">
        <w:rPr>
          <w:rFonts w:ascii="Arial" w:hAnsi="Arial" w:cs="Arial"/>
          <w:b/>
          <w:bCs/>
          <w:lang w:val="en-US"/>
        </w:rPr>
        <w:t>(3</w:t>
      </w:r>
      <w:r w:rsidRPr="00B76B3F">
        <w:rPr>
          <w:rFonts w:ascii="Arial" w:hAnsi="Arial" w:cs="Arial"/>
          <w:b/>
          <w:bCs/>
          <w:lang w:val="en-US"/>
        </w:rPr>
        <w:t xml:space="preserve">0) </w:t>
      </w:r>
      <w:r w:rsidRPr="00B76B3F">
        <w:rPr>
          <w:rFonts w:ascii="Arial" w:hAnsi="Arial" w:cs="Arial"/>
          <w:lang w:val="en-US"/>
        </w:rPr>
        <w:t>_____ Aesop as a black Ethiopian. Depictions of Aesop in popular culture over the last 2500 years have included several works of art and his appearance as a character in numerous books, films, plays, and television programs.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67"/>
        <w:gridCol w:w="2693"/>
        <w:gridCol w:w="594"/>
        <w:gridCol w:w="2850"/>
        <w:gridCol w:w="493"/>
        <w:gridCol w:w="2501"/>
      </w:tblGrid>
      <w:tr w:rsidR="00B76B3F" w:rsidRPr="00B76B3F" w:rsidTr="001C02B5">
        <w:trPr>
          <w:trHeight w:val="393"/>
        </w:trPr>
        <w:tc>
          <w:tcPr>
            <w:tcW w:w="709" w:type="dxa"/>
          </w:tcPr>
          <w:p w:rsidR="00640E18" w:rsidRPr="001C02B5" w:rsidRDefault="00063502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40E18"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knowing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known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knew</w:t>
            </w:r>
          </w:p>
        </w:tc>
      </w:tr>
      <w:tr w:rsidR="00B76B3F" w:rsidRPr="00B76B3F" w:rsidTr="001C02B5">
        <w:trPr>
          <w:trHeight w:val="412"/>
        </w:trPr>
        <w:tc>
          <w:tcPr>
            <w:tcW w:w="709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063502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survive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surviving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have survived</w:t>
            </w:r>
          </w:p>
        </w:tc>
      </w:tr>
      <w:tr w:rsidR="00B76B3F" w:rsidRPr="00B76B3F" w:rsidTr="001C02B5">
        <w:trPr>
          <w:trHeight w:val="393"/>
        </w:trPr>
        <w:tc>
          <w:tcPr>
            <w:tcW w:w="709" w:type="dxa"/>
          </w:tcPr>
          <w:p w:rsidR="00640E18" w:rsidRPr="001C02B5" w:rsidRDefault="00063502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40E18"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a credit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the credit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accredited</w:t>
            </w:r>
          </w:p>
        </w:tc>
      </w:tr>
      <w:tr w:rsidR="00B76B3F" w:rsidRPr="00B76B3F" w:rsidTr="001C02B5">
        <w:trPr>
          <w:trHeight w:val="393"/>
        </w:trPr>
        <w:tc>
          <w:tcPr>
            <w:tcW w:w="709" w:type="dxa"/>
          </w:tcPr>
          <w:p w:rsidR="00640E18" w:rsidRPr="001C02B5" w:rsidRDefault="00063502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40E18"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involving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involve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involved</w:t>
            </w:r>
          </w:p>
        </w:tc>
      </w:tr>
      <w:tr w:rsidR="00B76B3F" w:rsidRPr="00B76B3F" w:rsidTr="001C02B5">
        <w:trPr>
          <w:trHeight w:val="412"/>
        </w:trPr>
        <w:tc>
          <w:tcPr>
            <w:tcW w:w="709" w:type="dxa"/>
          </w:tcPr>
          <w:p w:rsidR="00640E18" w:rsidRPr="001C02B5" w:rsidRDefault="00063502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40E18"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find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found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finding</w:t>
            </w:r>
          </w:p>
        </w:tc>
      </w:tr>
      <w:tr w:rsidR="00B76B3F" w:rsidRPr="00B76B3F" w:rsidTr="001C02B5">
        <w:trPr>
          <w:trHeight w:val="393"/>
        </w:trPr>
        <w:tc>
          <w:tcPr>
            <w:tcW w:w="709" w:type="dxa"/>
          </w:tcPr>
          <w:p w:rsidR="00640E18" w:rsidRPr="001C02B5" w:rsidRDefault="00063502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40E18"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calling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call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called</w:t>
            </w:r>
          </w:p>
        </w:tc>
      </w:tr>
      <w:tr w:rsidR="00B76B3F" w:rsidRPr="00B76B3F" w:rsidTr="001C02B5">
        <w:trPr>
          <w:trHeight w:val="393"/>
        </w:trPr>
        <w:tc>
          <w:tcPr>
            <w:tcW w:w="709" w:type="dxa"/>
          </w:tcPr>
          <w:p w:rsidR="00640E18" w:rsidRPr="001C02B5" w:rsidRDefault="00063502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40E18"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7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describing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described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describe</w:t>
            </w:r>
          </w:p>
        </w:tc>
      </w:tr>
      <w:tr w:rsidR="00B76B3F" w:rsidRPr="00B76B3F" w:rsidTr="001C02B5">
        <w:trPr>
          <w:trHeight w:val="412"/>
        </w:trPr>
        <w:tc>
          <w:tcPr>
            <w:tcW w:w="709" w:type="dxa"/>
          </w:tcPr>
          <w:p w:rsidR="00640E18" w:rsidRPr="001C02B5" w:rsidRDefault="00063502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40E18"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becoming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becomes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became</w:t>
            </w:r>
          </w:p>
        </w:tc>
      </w:tr>
      <w:tr w:rsidR="00B76B3F" w:rsidRPr="00B76B3F" w:rsidTr="001C02B5">
        <w:trPr>
          <w:trHeight w:val="393"/>
        </w:trPr>
        <w:tc>
          <w:tcPr>
            <w:tcW w:w="709" w:type="dxa"/>
          </w:tcPr>
          <w:p w:rsidR="00640E18" w:rsidRPr="001C02B5" w:rsidRDefault="00063502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40E18"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included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include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including</w:t>
            </w:r>
          </w:p>
        </w:tc>
      </w:tr>
      <w:tr w:rsidR="00B76B3F" w:rsidRPr="00B76B3F" w:rsidTr="001C02B5">
        <w:trPr>
          <w:trHeight w:val="412"/>
        </w:trPr>
        <w:tc>
          <w:tcPr>
            <w:tcW w:w="709" w:type="dxa"/>
          </w:tcPr>
          <w:p w:rsidR="00640E18" w:rsidRPr="001C02B5" w:rsidRDefault="00063502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  <w:r w:rsidR="00640E18"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 w:rsidR="008B76F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bookmarkStart w:id="0" w:name="_GoBack"/>
            <w:bookmarkEnd w:id="0"/>
          </w:p>
        </w:tc>
        <w:tc>
          <w:tcPr>
            <w:tcW w:w="567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693" w:type="dxa"/>
          </w:tcPr>
          <w:p w:rsidR="00640E18" w:rsidRPr="001C02B5" w:rsidRDefault="00640E18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portraying</w:t>
            </w:r>
          </w:p>
        </w:tc>
        <w:tc>
          <w:tcPr>
            <w:tcW w:w="594" w:type="dxa"/>
          </w:tcPr>
          <w:p w:rsidR="00640E18" w:rsidRPr="001C02B5" w:rsidRDefault="00640E18" w:rsidP="001C02B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850" w:type="dxa"/>
          </w:tcPr>
          <w:p w:rsidR="00640E18" w:rsidRPr="001C02B5" w:rsidRDefault="000D5E5D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portrays</w:t>
            </w:r>
          </w:p>
        </w:tc>
        <w:tc>
          <w:tcPr>
            <w:tcW w:w="493" w:type="dxa"/>
          </w:tcPr>
          <w:p w:rsidR="00640E18" w:rsidRPr="001C02B5" w:rsidRDefault="00640E18" w:rsidP="00640E1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501" w:type="dxa"/>
          </w:tcPr>
          <w:p w:rsidR="00640E18" w:rsidRPr="001C02B5" w:rsidRDefault="000D5E5D" w:rsidP="00640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02B5">
              <w:rPr>
                <w:rFonts w:ascii="Arial" w:hAnsi="Arial" w:cs="Arial"/>
                <w:sz w:val="20"/>
                <w:szCs w:val="20"/>
                <w:lang w:val="en-US"/>
              </w:rPr>
              <w:t>will have portrayed</w:t>
            </w:r>
          </w:p>
        </w:tc>
      </w:tr>
    </w:tbl>
    <w:p w:rsidR="00640E18" w:rsidRPr="00B76B3F" w:rsidRDefault="00640E18" w:rsidP="00640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en-US"/>
        </w:rPr>
      </w:pPr>
    </w:p>
    <w:p w:rsidR="00640E18" w:rsidRPr="00B76B3F" w:rsidRDefault="00640E18" w:rsidP="00640E18">
      <w:pPr>
        <w:spacing w:after="120"/>
        <w:jc w:val="both"/>
        <w:rPr>
          <w:b/>
          <w:lang w:val="en-US"/>
        </w:rPr>
      </w:pPr>
    </w:p>
    <w:p w:rsidR="00EC06EA" w:rsidRPr="00B76B3F" w:rsidRDefault="00EC06EA" w:rsidP="00260F5C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260F5C" w:rsidRPr="00B76B3F" w:rsidRDefault="00260F5C" w:rsidP="00260F5C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260F5C" w:rsidRPr="00B76B3F" w:rsidRDefault="00260F5C" w:rsidP="00260F5C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260F5C" w:rsidRPr="00B76B3F" w:rsidRDefault="00260F5C" w:rsidP="00260F5C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lang w:val="en-US"/>
        </w:rPr>
      </w:pPr>
      <w:r w:rsidRPr="00B76B3F">
        <w:rPr>
          <w:rFonts w:ascii="Arial" w:eastAsia="Arial MT" w:hAnsi="Arial" w:cs="Arial"/>
          <w:b/>
          <w:spacing w:val="-4"/>
        </w:rPr>
        <w:t>ΘΕΜΑ</w:t>
      </w:r>
      <w:r w:rsidRPr="00B76B3F">
        <w:rPr>
          <w:rFonts w:ascii="Arial" w:eastAsia="Arial MT" w:hAnsi="Arial" w:cs="Arial"/>
          <w:b/>
          <w:spacing w:val="-4"/>
          <w:lang w:val="en-US"/>
        </w:rPr>
        <w:t xml:space="preserve"> 3. </w:t>
      </w:r>
      <w:r w:rsidRPr="00B76B3F">
        <w:rPr>
          <w:rFonts w:ascii="Arial" w:eastAsia="Arial MT" w:hAnsi="Arial" w:cs="Arial"/>
          <w:b/>
          <w:spacing w:val="-4"/>
        </w:rPr>
        <w:t>ΠΑΡΑΓΩΓΗ</w:t>
      </w:r>
      <w:r w:rsidRPr="00B76B3F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B76B3F">
        <w:rPr>
          <w:rFonts w:ascii="Arial" w:eastAsia="Arial MT" w:hAnsi="Arial" w:cs="Arial"/>
          <w:b/>
          <w:spacing w:val="-4"/>
        </w:rPr>
        <w:t>ΓΡΑΠΤΟΥ</w:t>
      </w:r>
      <w:r w:rsidRPr="00B76B3F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B76B3F">
        <w:rPr>
          <w:rFonts w:ascii="Arial" w:eastAsia="Arial MT" w:hAnsi="Arial" w:cs="Arial"/>
          <w:b/>
          <w:spacing w:val="-4"/>
        </w:rPr>
        <w:t>ΛΟΓΟΥ</w:t>
      </w:r>
    </w:p>
    <w:p w:rsidR="00AF1F1A" w:rsidRPr="00B76B3F" w:rsidRDefault="00AF1F1A" w:rsidP="00260F5C">
      <w:pPr>
        <w:pStyle w:val="BodyText"/>
        <w:spacing w:before="240"/>
        <w:jc w:val="both"/>
        <w:rPr>
          <w:sz w:val="22"/>
          <w:szCs w:val="22"/>
          <w:lang w:val="en-US"/>
        </w:rPr>
      </w:pPr>
      <w:r w:rsidRPr="00B76B3F">
        <w:rPr>
          <w:sz w:val="22"/>
          <w:szCs w:val="22"/>
          <w:lang w:val="en-US"/>
        </w:rPr>
        <w:t xml:space="preserve">Your English teacher has asked you to participate in a </w:t>
      </w:r>
      <w:r w:rsidR="00640E18" w:rsidRPr="00B76B3F">
        <w:rPr>
          <w:sz w:val="22"/>
          <w:szCs w:val="22"/>
          <w:lang w:val="en-US"/>
        </w:rPr>
        <w:t xml:space="preserve">school </w:t>
      </w:r>
      <w:r w:rsidRPr="00B76B3F">
        <w:rPr>
          <w:sz w:val="22"/>
          <w:szCs w:val="22"/>
          <w:lang w:val="en-US"/>
        </w:rPr>
        <w:t xml:space="preserve">project about internet safety. As part of the project, write </w:t>
      </w:r>
      <w:r w:rsidRPr="00B76B3F">
        <w:rPr>
          <w:b/>
          <w:sz w:val="22"/>
          <w:szCs w:val="22"/>
          <w:lang w:val="en-US"/>
        </w:rPr>
        <w:t>an article</w:t>
      </w:r>
      <w:r w:rsidRPr="00B76B3F">
        <w:rPr>
          <w:sz w:val="22"/>
          <w:szCs w:val="22"/>
          <w:lang w:val="en-US"/>
        </w:rPr>
        <w:t xml:space="preserve"> (120-150 words) for </w:t>
      </w:r>
      <w:r w:rsidR="00260F5C" w:rsidRPr="00B76B3F">
        <w:rPr>
          <w:sz w:val="22"/>
          <w:szCs w:val="22"/>
          <w:lang w:val="en-US"/>
        </w:rPr>
        <w:t xml:space="preserve">the English version of </w:t>
      </w:r>
      <w:r w:rsidRPr="00B76B3F">
        <w:rPr>
          <w:sz w:val="22"/>
          <w:szCs w:val="22"/>
          <w:lang w:val="en-US"/>
        </w:rPr>
        <w:t>your school newspaper advising your classmates about how to protect themselves against online dangers.</w:t>
      </w:r>
    </w:p>
    <w:p w:rsidR="00AF1F1A" w:rsidRPr="00C45F1B" w:rsidRDefault="00134648" w:rsidP="00AF1F1A">
      <w:pPr>
        <w:jc w:val="center"/>
        <w:rPr>
          <w:sz w:val="2"/>
          <w:szCs w:val="2"/>
          <w:lang w:val="en-GB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1896745</wp:posOffset>
                </wp:positionH>
                <wp:positionV relativeFrom="paragraph">
                  <wp:posOffset>611505</wp:posOffset>
                </wp:positionV>
                <wp:extent cx="3733800" cy="3017520"/>
                <wp:effectExtent l="3810" t="7620" r="5715" b="381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3017520"/>
                          <a:chOff x="3696" y="4092"/>
                          <a:chExt cx="5880" cy="4752"/>
                        </a:xfrm>
                      </wpg:grpSpPr>
                      <wps:wsp>
                        <wps:cNvPr id="2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3696" y="4092"/>
                            <a:ext cx="420" cy="1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7716" y="8028"/>
                            <a:ext cx="1860" cy="8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49.35pt;margin-top:48.15pt;width:294pt;height:237.6pt;z-index:251660288" coordorigin="3696,4092" coordsize="5880,4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">
                <v:roundrect id="AutoShape 2" o:spid="_x0000_s1027" style="position:absolute;left:3696;top:4092;width:420;height:19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szcAA&#10;AADaAAAADwAAAGRycy9kb3ducmV2LnhtbESPQWvCQBSE7wX/w/IEb7pRodjoKkUoeJNEe39mn0lo&#10;9m3Y3Sabf98tFHocZuYb5nCKphMDOd9aVrBeZSCIK6tbrhXcbx/LHQgfkDV2lknBRB5Ox9nLAXNt&#10;Ry5oKEMtEoR9jgqaEPpcSl81ZNCvbE+cvKd1BkOSrpba4ZjgppObLHuVBltOCw32dG6o+iq/jYJP&#10;O4xvcWsvU3l9TIXbxqJ6RKUW8/i+BxEohv/wX/uiFWzg90q6Af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CszcAAAADaAAAADwAAAAAAAAAAAAAAAACYAgAAZHJzL2Rvd25y&#10;ZXYueG1sUEsFBgAAAAAEAAQA9QAAAIUDAAAAAA==&#10;" stroked="f"/>
                <v:roundrect id="AutoShape 3" o:spid="_x0000_s1028" style="position:absolute;left:7716;top:8028;width:1860;height:81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JVsAA&#10;AADaAAAADwAAAGRycy9kb3ducmV2LnhtbESPwWrDMBBE74H+g9hCb4ncGkriRAklUMit2G3uG2tj&#10;m1grIym2/PdVoZDjMDNvmN0hml6M5HxnWcHrKgNBXFvdcaPg5/tzuQbhA7LG3jIpmMnDYf+02GGh&#10;7cQljVVoRIKwL1BBG8JQSOnrlgz6lR2Ik3e1zmBI0jVSO5wS3PTyLcvepcGO00KLAx1bqm/V3Sg4&#10;23HaxNye5urrMpcuj2V9iUq9PMePLYhAMTzC/+2TVpDD35V0A+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wJVsAAAADaAAAADwAAAAAAAAAAAAAAAACYAgAAZHJzL2Rvd25y&#10;ZXYueG1sUEsFBgAAAAAEAAQA9QAAAIUDAAAAAA==&#10;" stroked="f"/>
              </v:group>
            </w:pict>
          </mc:Fallback>
        </mc:AlternateContent>
      </w:r>
    </w:p>
    <w:p w:rsidR="00E849F3" w:rsidRPr="00B76B3F" w:rsidRDefault="00E849F3" w:rsidP="00230631">
      <w:pPr>
        <w:spacing w:after="0"/>
        <w:rPr>
          <w:rFonts w:ascii="Arial Black" w:hAnsi="Arial Black" w:cs="Arial"/>
          <w:b/>
          <w:lang w:val="en-US"/>
        </w:rPr>
      </w:pPr>
    </w:p>
    <w:sectPr w:rsidR="00E849F3" w:rsidRPr="00B76B3F" w:rsidSect="00260F5C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0AE434CE"/>
    <w:lvl w:ilvl="0" w:tplc="B76A15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1"/>
  </w:num>
  <w:num w:numId="6">
    <w:abstractNumId w:val="9"/>
  </w:num>
  <w:num w:numId="7">
    <w:abstractNumId w:val="7"/>
  </w:num>
  <w:num w:numId="8">
    <w:abstractNumId w:val="27"/>
  </w:num>
  <w:num w:numId="9">
    <w:abstractNumId w:val="24"/>
  </w:num>
  <w:num w:numId="10">
    <w:abstractNumId w:val="26"/>
  </w:num>
  <w:num w:numId="11">
    <w:abstractNumId w:val="2"/>
  </w:num>
  <w:num w:numId="12">
    <w:abstractNumId w:val="3"/>
  </w:num>
  <w:num w:numId="13">
    <w:abstractNumId w:val="10"/>
  </w:num>
  <w:num w:numId="14">
    <w:abstractNumId w:val="23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5"/>
  </w:num>
  <w:num w:numId="20">
    <w:abstractNumId w:val="22"/>
  </w:num>
  <w:num w:numId="21">
    <w:abstractNumId w:val="6"/>
  </w:num>
  <w:num w:numId="22">
    <w:abstractNumId w:val="0"/>
  </w:num>
  <w:num w:numId="23">
    <w:abstractNumId w:val="29"/>
  </w:num>
  <w:num w:numId="24">
    <w:abstractNumId w:val="17"/>
  </w:num>
  <w:num w:numId="25">
    <w:abstractNumId w:val="30"/>
  </w:num>
  <w:num w:numId="26">
    <w:abstractNumId w:val="16"/>
  </w:num>
  <w:num w:numId="27">
    <w:abstractNumId w:val="31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B"/>
    <w:rsid w:val="00025196"/>
    <w:rsid w:val="000273F5"/>
    <w:rsid w:val="00030F8D"/>
    <w:rsid w:val="00037CBB"/>
    <w:rsid w:val="0005060B"/>
    <w:rsid w:val="00063502"/>
    <w:rsid w:val="00067352"/>
    <w:rsid w:val="000A7030"/>
    <w:rsid w:val="000B398C"/>
    <w:rsid w:val="000D5E5D"/>
    <w:rsid w:val="000E11AF"/>
    <w:rsid w:val="000E3FD9"/>
    <w:rsid w:val="000E7C90"/>
    <w:rsid w:val="00134648"/>
    <w:rsid w:val="00135273"/>
    <w:rsid w:val="00181619"/>
    <w:rsid w:val="001A13AC"/>
    <w:rsid w:val="001C02B5"/>
    <w:rsid w:val="001D2219"/>
    <w:rsid w:val="001D30F6"/>
    <w:rsid w:val="001D592C"/>
    <w:rsid w:val="001E2EC0"/>
    <w:rsid w:val="00207D16"/>
    <w:rsid w:val="00211B29"/>
    <w:rsid w:val="00230631"/>
    <w:rsid w:val="002455DF"/>
    <w:rsid w:val="00260F5C"/>
    <w:rsid w:val="002A7EF5"/>
    <w:rsid w:val="002B7796"/>
    <w:rsid w:val="00316EC1"/>
    <w:rsid w:val="00341BA8"/>
    <w:rsid w:val="00365155"/>
    <w:rsid w:val="003A3EEE"/>
    <w:rsid w:val="003A43AB"/>
    <w:rsid w:val="003F5460"/>
    <w:rsid w:val="00445E8F"/>
    <w:rsid w:val="00454A64"/>
    <w:rsid w:val="0046648D"/>
    <w:rsid w:val="00474612"/>
    <w:rsid w:val="00480EC0"/>
    <w:rsid w:val="00491E9A"/>
    <w:rsid w:val="004D79D6"/>
    <w:rsid w:val="004F1AE7"/>
    <w:rsid w:val="00510380"/>
    <w:rsid w:val="0051420F"/>
    <w:rsid w:val="00581B41"/>
    <w:rsid w:val="00581FC9"/>
    <w:rsid w:val="00586240"/>
    <w:rsid w:val="005D32E7"/>
    <w:rsid w:val="00604473"/>
    <w:rsid w:val="00627C47"/>
    <w:rsid w:val="0063228C"/>
    <w:rsid w:val="00634096"/>
    <w:rsid w:val="00640E18"/>
    <w:rsid w:val="0065762B"/>
    <w:rsid w:val="0066447B"/>
    <w:rsid w:val="006778F6"/>
    <w:rsid w:val="006867D3"/>
    <w:rsid w:val="0068778B"/>
    <w:rsid w:val="006C6DF8"/>
    <w:rsid w:val="006D4F11"/>
    <w:rsid w:val="006F324C"/>
    <w:rsid w:val="006F4EA0"/>
    <w:rsid w:val="00701437"/>
    <w:rsid w:val="00703ABA"/>
    <w:rsid w:val="00721169"/>
    <w:rsid w:val="00722640"/>
    <w:rsid w:val="0073035D"/>
    <w:rsid w:val="00746406"/>
    <w:rsid w:val="007473F3"/>
    <w:rsid w:val="00774A84"/>
    <w:rsid w:val="007A38AF"/>
    <w:rsid w:val="007B75C6"/>
    <w:rsid w:val="007D28E3"/>
    <w:rsid w:val="007F18E7"/>
    <w:rsid w:val="007F483A"/>
    <w:rsid w:val="008076AD"/>
    <w:rsid w:val="008144D8"/>
    <w:rsid w:val="008A43FA"/>
    <w:rsid w:val="008B178F"/>
    <w:rsid w:val="008B76F7"/>
    <w:rsid w:val="008D2B01"/>
    <w:rsid w:val="008E13B8"/>
    <w:rsid w:val="00904C90"/>
    <w:rsid w:val="009440D8"/>
    <w:rsid w:val="009445AF"/>
    <w:rsid w:val="009701E7"/>
    <w:rsid w:val="009759DF"/>
    <w:rsid w:val="00993EBA"/>
    <w:rsid w:val="00993FCE"/>
    <w:rsid w:val="009B0CEA"/>
    <w:rsid w:val="009B2226"/>
    <w:rsid w:val="009C670F"/>
    <w:rsid w:val="00A23866"/>
    <w:rsid w:val="00A42987"/>
    <w:rsid w:val="00A43F00"/>
    <w:rsid w:val="00A470BA"/>
    <w:rsid w:val="00A60FEA"/>
    <w:rsid w:val="00A6769C"/>
    <w:rsid w:val="00AA76C7"/>
    <w:rsid w:val="00AB4928"/>
    <w:rsid w:val="00AD1DA1"/>
    <w:rsid w:val="00AE49D6"/>
    <w:rsid w:val="00AF1F1A"/>
    <w:rsid w:val="00B03072"/>
    <w:rsid w:val="00B26DB8"/>
    <w:rsid w:val="00B50C04"/>
    <w:rsid w:val="00B76B3F"/>
    <w:rsid w:val="00B803FF"/>
    <w:rsid w:val="00B908F9"/>
    <w:rsid w:val="00BA2960"/>
    <w:rsid w:val="00BB540D"/>
    <w:rsid w:val="00BD1635"/>
    <w:rsid w:val="00BD44A3"/>
    <w:rsid w:val="00BE31E0"/>
    <w:rsid w:val="00BF3E36"/>
    <w:rsid w:val="00C04D4D"/>
    <w:rsid w:val="00C06226"/>
    <w:rsid w:val="00C11DAB"/>
    <w:rsid w:val="00C32DEC"/>
    <w:rsid w:val="00C33499"/>
    <w:rsid w:val="00C35A75"/>
    <w:rsid w:val="00C45F1B"/>
    <w:rsid w:val="00C7388F"/>
    <w:rsid w:val="00CB3199"/>
    <w:rsid w:val="00CC1F9D"/>
    <w:rsid w:val="00CD0CD4"/>
    <w:rsid w:val="00CE221E"/>
    <w:rsid w:val="00D07AA9"/>
    <w:rsid w:val="00D32D83"/>
    <w:rsid w:val="00D960B7"/>
    <w:rsid w:val="00DD669E"/>
    <w:rsid w:val="00DE10B6"/>
    <w:rsid w:val="00DE50D9"/>
    <w:rsid w:val="00DF054B"/>
    <w:rsid w:val="00DF3A5F"/>
    <w:rsid w:val="00E33705"/>
    <w:rsid w:val="00E45E50"/>
    <w:rsid w:val="00E473D5"/>
    <w:rsid w:val="00E67EE1"/>
    <w:rsid w:val="00E716F6"/>
    <w:rsid w:val="00E849F3"/>
    <w:rsid w:val="00E916FE"/>
    <w:rsid w:val="00EA74DC"/>
    <w:rsid w:val="00EB0AF0"/>
    <w:rsid w:val="00EC06EA"/>
    <w:rsid w:val="00EC0D72"/>
    <w:rsid w:val="00F01BF6"/>
    <w:rsid w:val="00F34E45"/>
    <w:rsid w:val="00F35992"/>
    <w:rsid w:val="00F43D43"/>
    <w:rsid w:val="00F517E9"/>
    <w:rsid w:val="00F52BBC"/>
    <w:rsid w:val="00F7353A"/>
    <w:rsid w:val="00F970AF"/>
    <w:rsid w:val="00FB04A4"/>
    <w:rsid w:val="00FC6DC4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AF1F1A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AF1F1A"/>
    <w:pPr>
      <w:widowControl w:val="0"/>
      <w:spacing w:after="140" w:line="334" w:lineRule="auto"/>
    </w:pPr>
    <w:rPr>
      <w:rFonts w:ascii="Arial" w:eastAsia="Arial" w:hAnsi="Arial" w:cs="Arial"/>
      <w:sz w:val="20"/>
      <w:szCs w:val="20"/>
    </w:rPr>
  </w:style>
  <w:style w:type="character" w:customStyle="1" w:styleId="Char1">
    <w:name w:val="Σώμα κειμένου Char1"/>
    <w:basedOn w:val="DefaultParagraphFont"/>
    <w:uiPriority w:val="99"/>
    <w:semiHidden/>
    <w:rsid w:val="00AF1F1A"/>
  </w:style>
  <w:style w:type="paragraph" w:styleId="BalloonText">
    <w:name w:val="Balloon Text"/>
    <w:basedOn w:val="Normal"/>
    <w:link w:val="BalloonTextChar"/>
    <w:uiPriority w:val="99"/>
    <w:semiHidden/>
    <w:unhideWhenUsed/>
    <w:rsid w:val="00AF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AF1F1A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AF1F1A"/>
    <w:pPr>
      <w:widowControl w:val="0"/>
      <w:spacing w:after="140" w:line="334" w:lineRule="auto"/>
    </w:pPr>
    <w:rPr>
      <w:rFonts w:ascii="Arial" w:eastAsia="Arial" w:hAnsi="Arial" w:cs="Arial"/>
      <w:sz w:val="20"/>
      <w:szCs w:val="20"/>
    </w:rPr>
  </w:style>
  <w:style w:type="character" w:customStyle="1" w:styleId="Char1">
    <w:name w:val="Σώμα κειμένου Char1"/>
    <w:basedOn w:val="DefaultParagraphFont"/>
    <w:uiPriority w:val="99"/>
    <w:semiHidden/>
    <w:rsid w:val="00AF1F1A"/>
  </w:style>
  <w:style w:type="paragraph" w:styleId="BalloonText">
    <w:name w:val="Balloon Text"/>
    <w:basedOn w:val="Normal"/>
    <w:link w:val="BalloonTextChar"/>
    <w:uiPriority w:val="99"/>
    <w:semiHidden/>
    <w:unhideWhenUsed/>
    <w:rsid w:val="00AF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8</cp:revision>
  <cp:lastPrinted>2023-07-19T07:03:00Z</cp:lastPrinted>
  <dcterms:created xsi:type="dcterms:W3CDTF">2023-07-15T10:23:00Z</dcterms:created>
  <dcterms:modified xsi:type="dcterms:W3CDTF">2023-07-19T07:04:00Z</dcterms:modified>
</cp:coreProperties>
</file>