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1B4058" w:rsidRPr="00A67AB7" w:rsidRDefault="001B4058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C3E08" w:rsidRDefault="007C3E08" w:rsidP="0022100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</w:p>
    <w:p w:rsidR="00765A89" w:rsidRPr="00EB6B44" w:rsidRDefault="00A57473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γράψετε στο τετράδιό σας τους αριθμούς 1, 2,</w:t>
      </w:r>
      <w:r w:rsidR="002400D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3 , 4</w:t>
      </w:r>
      <w:r w:rsidR="002400D6">
        <w:rPr>
          <w:rFonts w:asciiTheme="minorHAnsi" w:hAnsiTheme="minorHAnsi" w:cstheme="minorHAnsi"/>
          <w:sz w:val="24"/>
          <w:szCs w:val="24"/>
        </w:rPr>
        <w:t xml:space="preserve"> ,5 </w:t>
      </w:r>
      <w:r>
        <w:rPr>
          <w:rFonts w:asciiTheme="minorHAnsi" w:hAnsiTheme="minorHAnsi" w:cstheme="minorHAnsi"/>
          <w:sz w:val="24"/>
          <w:szCs w:val="24"/>
        </w:rPr>
        <w:t xml:space="preserve">της </w:t>
      </w:r>
      <w:r w:rsidRPr="00A57473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794594">
        <w:rPr>
          <w:rFonts w:asciiTheme="minorHAnsi" w:hAnsiTheme="minorHAnsi" w:cstheme="minorHAnsi"/>
          <w:sz w:val="24"/>
          <w:szCs w:val="24"/>
        </w:rPr>
        <w:t>, όπου είναι τιμές μεταβλητών</w:t>
      </w:r>
      <w:r w:rsidR="00864B5C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>και δίπλα το γράμμα α, β, γ, δ</w:t>
      </w:r>
      <w:r w:rsidR="00794594">
        <w:rPr>
          <w:rFonts w:asciiTheme="minorHAnsi" w:hAnsiTheme="minorHAnsi" w:cstheme="minorHAnsi"/>
          <w:sz w:val="24"/>
          <w:szCs w:val="24"/>
        </w:rPr>
        <w:t>, ε</w:t>
      </w:r>
      <w:r>
        <w:rPr>
          <w:rFonts w:asciiTheme="minorHAnsi" w:hAnsiTheme="minorHAnsi" w:cstheme="minorHAnsi"/>
          <w:sz w:val="24"/>
          <w:szCs w:val="24"/>
        </w:rPr>
        <w:t xml:space="preserve"> της </w:t>
      </w:r>
      <w:r w:rsidRPr="00A57473">
        <w:rPr>
          <w:rFonts w:asciiTheme="minorHAnsi" w:hAnsiTheme="minorHAnsi" w:cstheme="minorHAnsi"/>
          <w:b/>
          <w:sz w:val="24"/>
          <w:szCs w:val="24"/>
        </w:rPr>
        <w:t xml:space="preserve">Στήλης </w:t>
      </w:r>
      <w:r w:rsidR="002400D6">
        <w:rPr>
          <w:rFonts w:asciiTheme="minorHAnsi" w:hAnsiTheme="minorHAnsi" w:cstheme="minorHAnsi"/>
          <w:b/>
          <w:sz w:val="24"/>
          <w:szCs w:val="24"/>
        </w:rPr>
        <w:t>Β</w:t>
      </w:r>
      <w:r>
        <w:rPr>
          <w:rFonts w:asciiTheme="minorHAnsi" w:hAnsiTheme="minorHAnsi" w:cstheme="minorHAnsi"/>
          <w:sz w:val="24"/>
          <w:szCs w:val="24"/>
        </w:rPr>
        <w:t xml:space="preserve"> που </w:t>
      </w:r>
      <w:r w:rsidR="00794594">
        <w:rPr>
          <w:rFonts w:asciiTheme="minorHAnsi" w:hAnsiTheme="minorHAnsi" w:cstheme="minorHAnsi"/>
          <w:sz w:val="24"/>
          <w:szCs w:val="24"/>
        </w:rPr>
        <w:t>αντιστοιχεί στ</w:t>
      </w:r>
      <w:r w:rsidR="00864B5C">
        <w:rPr>
          <w:rFonts w:asciiTheme="minorHAnsi" w:hAnsiTheme="minorHAnsi" w:cstheme="minorHAnsi"/>
          <w:sz w:val="24"/>
          <w:szCs w:val="24"/>
        </w:rPr>
        <w:t>ο</w:t>
      </w:r>
      <w:r w:rsidR="00794594">
        <w:rPr>
          <w:rFonts w:asciiTheme="minorHAnsi" w:hAnsiTheme="minorHAnsi" w:cstheme="minorHAnsi"/>
          <w:sz w:val="24"/>
          <w:szCs w:val="24"/>
        </w:rPr>
        <w:t>ν τύπο της μεταβλητής</w:t>
      </w:r>
      <w:r w:rsidR="00864B5C">
        <w:rPr>
          <w:rFonts w:asciiTheme="minorHAnsi" w:hAnsiTheme="minorHAnsi" w:cstheme="minorHAnsi"/>
          <w:sz w:val="24"/>
          <w:szCs w:val="24"/>
        </w:rPr>
        <w:t>.</w:t>
      </w:r>
      <w:r w:rsidR="00EB6B44" w:rsidRPr="00EB6B44">
        <w:rPr>
          <w:rFonts w:asciiTheme="minorHAnsi" w:hAnsiTheme="minorHAnsi" w:cstheme="minorHAnsi"/>
          <w:sz w:val="24"/>
          <w:szCs w:val="24"/>
        </w:rPr>
        <w:t xml:space="preserve"> </w:t>
      </w:r>
      <w:r w:rsidR="00EB6B44">
        <w:rPr>
          <w:rFonts w:asciiTheme="minorHAnsi" w:hAnsiTheme="minorHAnsi" w:cstheme="minorHAnsi"/>
          <w:sz w:val="24"/>
          <w:szCs w:val="24"/>
        </w:rPr>
        <w:t>Στη στήλη Β υπάρχει μια τιμή που δεν αντιστοιχεί στη στήλη Α.</w:t>
      </w:r>
    </w:p>
    <w:p w:rsidR="002400D6" w:rsidRDefault="002400D6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57473" w:rsidRPr="00012016" w:rsidRDefault="00A57473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5"/>
        <w:tblW w:w="7366" w:type="dxa"/>
        <w:tblInd w:w="562" w:type="dxa"/>
        <w:tblLook w:val="04A0"/>
      </w:tblPr>
      <w:tblGrid>
        <w:gridCol w:w="3681"/>
        <w:gridCol w:w="3685"/>
      </w:tblGrid>
      <w:tr w:rsidR="002400D6" w:rsidTr="00864B5C">
        <w:tc>
          <w:tcPr>
            <w:tcW w:w="3681" w:type="dxa"/>
          </w:tcPr>
          <w:p w:rsidR="002400D6" w:rsidRPr="002400D6" w:rsidRDefault="002400D6" w:rsidP="00864B5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00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Στήλη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</w:t>
            </w:r>
          </w:p>
          <w:p w:rsidR="002400D6" w:rsidRDefault="002400D6" w:rsidP="00864B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00D6">
              <w:rPr>
                <w:rFonts w:asciiTheme="minorHAnsi" w:hAnsiTheme="minorHAnsi" w:cstheme="minorHAnsi"/>
                <w:b/>
                <w:sz w:val="24"/>
                <w:szCs w:val="24"/>
              </w:rPr>
              <w:t>(τιμή μεταβλητής)</w:t>
            </w:r>
          </w:p>
        </w:tc>
        <w:tc>
          <w:tcPr>
            <w:tcW w:w="3685" w:type="dxa"/>
          </w:tcPr>
          <w:p w:rsidR="002400D6" w:rsidRPr="00EB6B44" w:rsidRDefault="00EB6B44" w:rsidP="00864B5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Στήλη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B</w:t>
            </w:r>
          </w:p>
          <w:p w:rsidR="002400D6" w:rsidRDefault="002400D6" w:rsidP="00864B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00D6">
              <w:rPr>
                <w:rFonts w:asciiTheme="minorHAnsi" w:hAnsiTheme="minorHAnsi" w:cstheme="minorHAnsi"/>
                <w:b/>
                <w:sz w:val="24"/>
                <w:szCs w:val="24"/>
              </w:rPr>
              <w:t>(τύπος μεταβλητής)</w:t>
            </w:r>
          </w:p>
        </w:tc>
      </w:tr>
      <w:tr w:rsidR="002400D6" w:rsidTr="00864B5C">
        <w:tc>
          <w:tcPr>
            <w:tcW w:w="3681" w:type="dxa"/>
          </w:tcPr>
          <w:p w:rsidR="002400D6" w:rsidRPr="002400D6" w:rsidRDefault="00455426" w:rsidP="002400D6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’ΑΛΗΘΗΣ</w:t>
            </w:r>
            <w:r w:rsidR="002400D6" w:rsidRPr="002400D6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</w:p>
        </w:tc>
        <w:tc>
          <w:tcPr>
            <w:tcW w:w="3685" w:type="dxa"/>
          </w:tcPr>
          <w:p w:rsidR="002400D6" w:rsidRDefault="002400D6" w:rsidP="002400D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α. ΑΚΕΡΑΙΑ</w:t>
            </w:r>
          </w:p>
        </w:tc>
      </w:tr>
      <w:tr w:rsidR="002400D6" w:rsidTr="00864B5C">
        <w:tc>
          <w:tcPr>
            <w:tcW w:w="3681" w:type="dxa"/>
          </w:tcPr>
          <w:p w:rsidR="002400D6" w:rsidRPr="002400D6" w:rsidRDefault="002400D6" w:rsidP="002400D6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ΑΛΗΘΗΣ</w:t>
            </w:r>
          </w:p>
        </w:tc>
        <w:tc>
          <w:tcPr>
            <w:tcW w:w="3685" w:type="dxa"/>
          </w:tcPr>
          <w:p w:rsidR="002400D6" w:rsidRDefault="002400D6" w:rsidP="002400D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β. ΠΡΑΓΜΑΤΙΚΗ</w:t>
            </w:r>
          </w:p>
        </w:tc>
      </w:tr>
      <w:tr w:rsidR="002400D6" w:rsidTr="00864B5C">
        <w:tc>
          <w:tcPr>
            <w:tcW w:w="3681" w:type="dxa"/>
          </w:tcPr>
          <w:p w:rsidR="002400D6" w:rsidRPr="002400D6" w:rsidRDefault="00455426" w:rsidP="002400D6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32</w:t>
            </w:r>
          </w:p>
        </w:tc>
        <w:tc>
          <w:tcPr>
            <w:tcW w:w="3685" w:type="dxa"/>
          </w:tcPr>
          <w:p w:rsidR="002400D6" w:rsidRDefault="002400D6" w:rsidP="0045542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γ. </w:t>
            </w:r>
            <w:r w:rsidR="00455426">
              <w:rPr>
                <w:rFonts w:asciiTheme="minorHAnsi" w:hAnsiTheme="minorHAnsi" w:cstheme="minorHAnsi"/>
                <w:sz w:val="24"/>
                <w:szCs w:val="24"/>
              </w:rPr>
              <w:t>ΧΑΡΑΚΤΗΡΕΣ</w:t>
            </w:r>
          </w:p>
        </w:tc>
      </w:tr>
      <w:tr w:rsidR="002400D6" w:rsidTr="00864B5C">
        <w:tc>
          <w:tcPr>
            <w:tcW w:w="3681" w:type="dxa"/>
          </w:tcPr>
          <w:p w:rsidR="002400D6" w:rsidRPr="002400D6" w:rsidRDefault="00455426" w:rsidP="002400D6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-15.2</w:t>
            </w:r>
          </w:p>
        </w:tc>
        <w:tc>
          <w:tcPr>
            <w:tcW w:w="3685" w:type="dxa"/>
          </w:tcPr>
          <w:p w:rsidR="002400D6" w:rsidRDefault="00455426" w:rsidP="002400D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δ. ΛΟΓΙΚΗ</w:t>
            </w:r>
          </w:p>
        </w:tc>
      </w:tr>
      <w:tr w:rsidR="002400D6" w:rsidTr="00864B5C">
        <w:tc>
          <w:tcPr>
            <w:tcW w:w="3681" w:type="dxa"/>
          </w:tcPr>
          <w:p w:rsidR="002400D6" w:rsidRPr="002400D6" w:rsidRDefault="00455426" w:rsidP="002400D6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‘25’</w:t>
            </w:r>
            <w:r w:rsidR="00324E52">
              <w:rPr>
                <w:rFonts w:asciiTheme="minorHAnsi" w:hAnsiTheme="minorHAnsi" w:cstheme="minorHAnsi"/>
                <w:sz w:val="24"/>
                <w:szCs w:val="24"/>
              </w:rPr>
              <w:t xml:space="preserve"> + ‘32’</w:t>
            </w:r>
          </w:p>
        </w:tc>
        <w:tc>
          <w:tcPr>
            <w:tcW w:w="3685" w:type="dxa"/>
          </w:tcPr>
          <w:p w:rsidR="002400D6" w:rsidRDefault="00794594" w:rsidP="002400D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ε. Μη έγκυρος τύπος</w:t>
            </w:r>
          </w:p>
        </w:tc>
      </w:tr>
    </w:tbl>
    <w:p w:rsidR="001320D2" w:rsidRDefault="001320D2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:rsidR="00F5364C" w:rsidRDefault="009E7176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5364C">
        <w:rPr>
          <w:rFonts w:asciiTheme="minorHAnsi" w:hAnsiTheme="minorHAnsi" w:cstheme="minorHAnsi"/>
          <w:sz w:val="24"/>
          <w:szCs w:val="24"/>
        </w:rPr>
        <w:t>Δίνεται το παρακάτω δυαδικό δένδρο</w:t>
      </w:r>
      <w:r w:rsidR="00A0002E">
        <w:rPr>
          <w:rFonts w:asciiTheme="minorHAnsi" w:hAnsiTheme="minorHAnsi" w:cstheme="minorHAnsi"/>
          <w:sz w:val="24"/>
          <w:szCs w:val="24"/>
        </w:rPr>
        <w:t xml:space="preserve"> αναζήτησης</w:t>
      </w:r>
      <w:r w:rsidR="00F5364C">
        <w:rPr>
          <w:rFonts w:asciiTheme="minorHAnsi" w:hAnsiTheme="minorHAnsi" w:cstheme="minorHAnsi"/>
          <w:sz w:val="24"/>
          <w:szCs w:val="24"/>
        </w:rPr>
        <w:t>:</w:t>
      </w:r>
    </w:p>
    <w:p w:rsidR="00F5364C" w:rsidRDefault="00C62B14" w:rsidP="00F5364C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sz w:val="24"/>
          <w:szCs w:val="24"/>
        </w:rPr>
        <w:pict>
          <v:group id="Ομάδα 6" o:spid="_x0000_s1026" style="position:absolute;left:0;text-align:left;margin-left:158.6pt;margin-top:7.55pt;width:75.75pt;height:70.7pt;z-index:251666432;mso-width-relative:margin;mso-height-relative:margin" coordorigin="5659,-204" coordsize="4236,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">
            <v:oval id="Οβάλ 1" o:spid="_x0000_s1027" style="position:absolute;left:6146;top:-204;width:2534;height:20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" fillcolor="white [3201]" strokecolor="black [3213]" strokeweight="1pt">
              <v:stroke joinstyle="miter"/>
              <v:textbox>
                <w:txbxContent>
                  <w:p w:rsidR="00F5364C" w:rsidRPr="00F5364C" w:rsidRDefault="00A0002E" w:rsidP="00F5364C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40</w:t>
                    </w:r>
                  </w:p>
                </w:txbxContent>
              </v:textbox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4" o:spid="_x0000_s1028" type="#_x0000_t32" style="position:absolute;left:5659;top:1553;width:886;height:2094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" strokecolor="black [3200]" strokeweight=".5pt">
              <v:stroke endarrow="block" joinstyle="miter"/>
            </v:shape>
            <v:shape id="Ευθύγραμμο βέλος σύνδεσης 5" o:spid="_x0000_s1029" type="#_x0000_t32" style="position:absolute;left:8375;top:1500;width:1521;height:172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" strokecolor="windowText" strokeweight=".5pt">
              <v:stroke endarrow="block" joinstyle="miter"/>
            </v:shape>
          </v:group>
        </w:pict>
      </w:r>
    </w:p>
    <w:p w:rsidR="00F5364C" w:rsidRDefault="00F5364C" w:rsidP="00F53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5364C" w:rsidRDefault="00C62B14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 w:rsidRPr="00C62B14">
        <w:rPr>
          <w:noProof/>
        </w:rPr>
        <w:pict>
          <v:oval id="Οβάλ 8" o:spid="_x0000_s1030" style="position:absolute;left:0;text-align:left;margin-left:223pt;margin-top:14.7pt;width:45.3pt;height:37.5pt;z-index:25167052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" fillcolor="window" strokecolor="windowText" strokeweight="1pt">
            <v:stroke joinstyle="miter"/>
            <v:textbox>
              <w:txbxContent>
                <w:p w:rsidR="00A0002E" w:rsidRPr="0060737C" w:rsidRDefault="00A0002E" w:rsidP="00A0002E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52</w:t>
                  </w:r>
                </w:p>
              </w:txbxContent>
            </v:textbox>
            <w10:wrap anchorx="margin"/>
          </v:oval>
        </w:pict>
      </w:r>
      <w:r w:rsidRPr="00C62B14">
        <w:rPr>
          <w:noProof/>
        </w:rPr>
        <w:pict>
          <v:oval id="Οβάλ 7" o:spid="_x0000_s1031" style="position:absolute;left:0;text-align:left;margin-left:129.75pt;margin-top:21.85pt;width:45.3pt;height:37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" fillcolor="window" strokecolor="windowText" strokeweight="1pt">
            <v:stroke joinstyle="miter"/>
            <v:textbox>
              <w:txbxContent>
                <w:p w:rsidR="00A0002E" w:rsidRPr="00F5364C" w:rsidRDefault="00A0002E" w:rsidP="00A0002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  <w:r w:rsidR="00DD3A70"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1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1</w:t>
                  </w:r>
                  <w:proofErr w:type="spellEnd"/>
                </w:p>
              </w:txbxContent>
            </v:textbox>
          </v:oval>
        </w:pict>
      </w:r>
    </w:p>
    <w:p w:rsidR="00F5364C" w:rsidRDefault="00C62B14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 w:rsidRPr="00C62B14">
        <w:rPr>
          <w:noProof/>
        </w:rPr>
        <w:pict>
          <v:shape id="Ευθύγραμμο βέλος σύνδεσης 13" o:spid="_x0000_s1039" type="#_x0000_t32" style="position:absolute;left:0;text-align:left;margin-left:104.6pt;margin-top:25.25pt;width:27pt;height:30.75pt;flip:x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" strokecolor="windowText" strokeweight=".5pt">
            <v:stroke endarrow="block" joinstyle="miter"/>
          </v:shape>
        </w:pict>
      </w:r>
      <w:r w:rsidRPr="00C62B14">
        <w:rPr>
          <w:noProof/>
        </w:rPr>
        <w:pict>
          <v:shape id="Ευθύγραμμο βέλος σύνδεσης 16" o:spid="_x0000_s1038" type="#_x0000_t32" style="position:absolute;left:0;text-align:left;margin-left:265.1pt;margin-top:19.25pt;width:22.5pt;height:39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" strokecolor="windowText" strokeweight=".5pt">
            <v:stroke endarrow="block" joinstyle="miter"/>
          </v:shape>
        </w:pict>
      </w:r>
    </w:p>
    <w:p w:rsidR="00A0002E" w:rsidRPr="00A0002E" w:rsidRDefault="00C62B14" w:rsidP="00F5364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62B14">
        <w:rPr>
          <w:noProof/>
        </w:rPr>
        <w:pict>
          <v:shape id="Ευθύγραμμο βέλος σύνδεσης 14" o:spid="_x0000_s1037" type="#_x0000_t32" style="position:absolute;left:0;text-align:left;margin-left:163.1pt;margin-top:5.95pt;width:7.5pt;height:26.2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" strokecolor="windowText" strokeweight=".5pt">
            <v:stroke endarrow="block" joinstyle="miter"/>
          </v:shape>
        </w:pict>
      </w:r>
      <w:r w:rsidRPr="00C62B14">
        <w:rPr>
          <w:noProof/>
        </w:rPr>
        <w:pict>
          <v:shape id="Ευθύγραμμο βέλος σύνδεσης 15" o:spid="_x0000_s1036" type="#_x0000_t32" style="position:absolute;left:0;text-align:left;margin-left:231.35pt;margin-top:.7pt;width:12.8pt;height:30.75pt;flip:x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" strokecolor="windowText" strokeweight=".5pt">
            <v:stroke endarrow="block" joinstyle="miter"/>
          </v:shape>
        </w:pict>
      </w:r>
    </w:p>
    <w:p w:rsidR="00A0002E" w:rsidRDefault="00C62B14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 w:rsidRPr="00C62B14">
        <w:rPr>
          <w:noProof/>
        </w:rPr>
        <w:pict>
          <v:oval id="Οβάλ 11" o:spid="_x0000_s1032" style="position:absolute;left:0;text-align:left;margin-left:146.25pt;margin-top:5.1pt;width:45.3pt;height:37.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" fillcolor="window" strokecolor="windowText" strokeweight="1pt">
            <v:stroke joinstyle="miter"/>
            <v:textbox>
              <w:txbxContent>
                <w:p w:rsidR="00A0002E" w:rsidRPr="0060737C" w:rsidRDefault="00DD3A70" w:rsidP="00A0002E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3</w:t>
                  </w:r>
                  <w:r w:rsidR="00A0002E"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xbxContent>
            </v:textbox>
          </v:oval>
        </w:pict>
      </w:r>
      <w:r w:rsidRPr="00C62B14">
        <w:rPr>
          <w:noProof/>
        </w:rPr>
        <w:pict>
          <v:oval id="Οβάλ 12" o:spid="_x0000_s1033" style="position:absolute;left:0;text-align:left;margin-left:72.75pt;margin-top:.6pt;width:45.3pt;height:37.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" fillcolor="window" strokecolor="windowText" strokeweight="1pt">
            <v:stroke joinstyle="miter"/>
            <v:textbox>
              <w:txbxContent>
                <w:p w:rsidR="00A0002E" w:rsidRPr="0060737C" w:rsidRDefault="00A0002E" w:rsidP="00A0002E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 w:rsidRPr="00C62B14">
        <w:rPr>
          <w:noProof/>
        </w:rPr>
        <w:pict>
          <v:oval id="Οβάλ 9" o:spid="_x0000_s1034" style="position:absolute;left:0;text-align:left;margin-left:272.25pt;margin-top:3.75pt;width:45.3pt;height:37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" fillcolor="window" strokecolor="windowText" strokeweight="1pt">
            <v:stroke joinstyle="miter"/>
            <v:textbox>
              <w:txbxContent>
                <w:p w:rsidR="00A0002E" w:rsidRPr="0060737C" w:rsidRDefault="00A0002E" w:rsidP="00A0002E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59</w:t>
                  </w:r>
                </w:p>
              </w:txbxContent>
            </v:textbox>
          </v:oval>
        </w:pict>
      </w:r>
      <w:r w:rsidRPr="00C62B14">
        <w:rPr>
          <w:noProof/>
        </w:rPr>
        <w:pict>
          <v:oval id="Οβάλ 10" o:spid="_x0000_s1035" style="position:absolute;left:0;text-align:left;margin-left:204.35pt;margin-top:3.1pt;width:42.75pt;height:36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" fillcolor="window" strokecolor="windowText" strokeweight="1pt">
            <v:stroke joinstyle="miter"/>
            <v:textbox>
              <w:txbxContent>
                <w:p w:rsidR="00A0002E" w:rsidRPr="0060737C" w:rsidRDefault="00A0002E" w:rsidP="00A0002E">
                  <w:pPr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60737C">
                    <w:rPr>
                      <w:b/>
                      <w:color w:val="000000" w:themeColor="text1"/>
                      <w:sz w:val="28"/>
                      <w:szCs w:val="28"/>
                    </w:rPr>
                    <w:t>46</w:t>
                  </w:r>
                </w:p>
              </w:txbxContent>
            </v:textbox>
          </v:oval>
        </w:pict>
      </w:r>
    </w:p>
    <w:p w:rsidR="00A0002E" w:rsidRDefault="00A0002E" w:rsidP="00F53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0002E" w:rsidRDefault="00A0002E" w:rsidP="00F53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0002E" w:rsidRDefault="00A0002E" w:rsidP="00F53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0002E" w:rsidRDefault="00A0002E" w:rsidP="00F5364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0002E" w:rsidRDefault="00F5364C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Στο δένδρο αυτό</w:t>
      </w:r>
      <w:r w:rsidR="00A0002E">
        <w:rPr>
          <w:rFonts w:asciiTheme="minorHAnsi" w:hAnsiTheme="minorHAnsi" w:cstheme="minorHAnsi"/>
          <w:sz w:val="24"/>
          <w:szCs w:val="24"/>
        </w:rPr>
        <w:t xml:space="preserve"> πραγματοποιούνται κατά σειρά οι ακόλουθες ενέργειες:</w:t>
      </w:r>
    </w:p>
    <w:p w:rsidR="00A0002E" w:rsidRDefault="00A0002E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α</w:t>
      </w:r>
      <w:r w:rsidR="00EF62CD">
        <w:rPr>
          <w:rFonts w:asciiTheme="minorHAnsi" w:hAnsiTheme="minorHAnsi" w:cstheme="minorHAnsi"/>
          <w:sz w:val="24"/>
          <w:szCs w:val="24"/>
        </w:rPr>
        <w:t xml:space="preserve">) </w:t>
      </w:r>
      <w:r w:rsidR="0041583C">
        <w:rPr>
          <w:rFonts w:asciiTheme="minorHAnsi" w:hAnsiTheme="minorHAnsi" w:cstheme="minorHAnsi"/>
          <w:sz w:val="24"/>
          <w:szCs w:val="24"/>
        </w:rPr>
        <w:t>Αφαίρεση</w:t>
      </w:r>
      <w:r w:rsidR="00DD3A70">
        <w:rPr>
          <w:rFonts w:asciiTheme="minorHAnsi" w:hAnsiTheme="minorHAnsi" w:cstheme="minorHAnsi"/>
          <w:sz w:val="24"/>
          <w:szCs w:val="24"/>
        </w:rPr>
        <w:t xml:space="preserve"> των κόμβων </w:t>
      </w:r>
      <w:r w:rsidR="00DD3A70" w:rsidRPr="00DD3A70">
        <w:rPr>
          <w:rFonts w:asciiTheme="minorHAnsi" w:hAnsiTheme="minorHAnsi" w:cstheme="minorHAnsi"/>
          <w:sz w:val="24"/>
          <w:szCs w:val="24"/>
        </w:rPr>
        <w:t>3</w:t>
      </w:r>
      <w:r w:rsidR="008B2075">
        <w:rPr>
          <w:rFonts w:asciiTheme="minorHAnsi" w:hAnsiTheme="minorHAnsi" w:cstheme="minorHAnsi"/>
          <w:sz w:val="24"/>
          <w:szCs w:val="24"/>
        </w:rPr>
        <w:t>2 και 59</w:t>
      </w:r>
    </w:p>
    <w:p w:rsidR="00A0002E" w:rsidRDefault="00EF62CD" w:rsidP="00F5364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β) </w:t>
      </w:r>
      <w:r w:rsidR="008B2075">
        <w:rPr>
          <w:rFonts w:asciiTheme="minorHAnsi" w:hAnsiTheme="minorHAnsi" w:cstheme="minorHAnsi"/>
          <w:sz w:val="24"/>
          <w:szCs w:val="24"/>
        </w:rPr>
        <w:t>Προσθήκη των κόμβων 25 και 53</w:t>
      </w:r>
    </w:p>
    <w:p w:rsidR="00AA513A" w:rsidRDefault="00A0002E" w:rsidP="00A000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σχεδιάσετε την τελική μορφή του συγκεκριμένου δένδρου, μετά την εφαρμογή των δύο αυτών ενεργειών.</w:t>
      </w:r>
    </w:p>
    <w:p w:rsidR="00AA513A" w:rsidRDefault="00AA513A" w:rsidP="00AA513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D70D5" w:rsidRPr="008001FA" w:rsidRDefault="007D70D5" w:rsidP="007D70D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">
    <w:nsid w:val="044338E7"/>
    <w:multiLevelType w:val="hybridMultilevel"/>
    <w:tmpl w:val="45567D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43582"/>
    <w:multiLevelType w:val="hybridMultilevel"/>
    <w:tmpl w:val="D31A03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E2B2F"/>
    <w:multiLevelType w:val="hybridMultilevel"/>
    <w:tmpl w:val="B36CD1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A3F43"/>
    <w:multiLevelType w:val="hybridMultilevel"/>
    <w:tmpl w:val="594AF0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A183B"/>
    <w:multiLevelType w:val="hybridMultilevel"/>
    <w:tmpl w:val="49DAB0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AB7"/>
    <w:rsid w:val="0002493C"/>
    <w:rsid w:val="0006260F"/>
    <w:rsid w:val="00074318"/>
    <w:rsid w:val="000871F2"/>
    <w:rsid w:val="000B68F7"/>
    <w:rsid w:val="000E1AA3"/>
    <w:rsid w:val="000F09CA"/>
    <w:rsid w:val="0010240D"/>
    <w:rsid w:val="001320D2"/>
    <w:rsid w:val="00135EF2"/>
    <w:rsid w:val="00143B76"/>
    <w:rsid w:val="00173CCA"/>
    <w:rsid w:val="001A37E4"/>
    <w:rsid w:val="001B4058"/>
    <w:rsid w:val="001B4D02"/>
    <w:rsid w:val="001C5435"/>
    <w:rsid w:val="001D6B91"/>
    <w:rsid w:val="0020586C"/>
    <w:rsid w:val="00217AA6"/>
    <w:rsid w:val="00221009"/>
    <w:rsid w:val="002400D6"/>
    <w:rsid w:val="00273915"/>
    <w:rsid w:val="002810F3"/>
    <w:rsid w:val="00286918"/>
    <w:rsid w:val="002A3892"/>
    <w:rsid w:val="002D7914"/>
    <w:rsid w:val="00312C2F"/>
    <w:rsid w:val="00315282"/>
    <w:rsid w:val="00324E52"/>
    <w:rsid w:val="00334EB5"/>
    <w:rsid w:val="00335EFA"/>
    <w:rsid w:val="0036357A"/>
    <w:rsid w:val="00372863"/>
    <w:rsid w:val="0038316E"/>
    <w:rsid w:val="00397616"/>
    <w:rsid w:val="003A3DDA"/>
    <w:rsid w:val="003E5CA8"/>
    <w:rsid w:val="003F0175"/>
    <w:rsid w:val="0041583C"/>
    <w:rsid w:val="00434044"/>
    <w:rsid w:val="00455426"/>
    <w:rsid w:val="004703CC"/>
    <w:rsid w:val="00480871"/>
    <w:rsid w:val="004839A1"/>
    <w:rsid w:val="004B0106"/>
    <w:rsid w:val="004B2507"/>
    <w:rsid w:val="004F6D11"/>
    <w:rsid w:val="0051723E"/>
    <w:rsid w:val="005402B4"/>
    <w:rsid w:val="00545E5D"/>
    <w:rsid w:val="005D112C"/>
    <w:rsid w:val="005D459C"/>
    <w:rsid w:val="005D7783"/>
    <w:rsid w:val="005E6745"/>
    <w:rsid w:val="0060737C"/>
    <w:rsid w:val="00641497"/>
    <w:rsid w:val="0064479B"/>
    <w:rsid w:val="00654D26"/>
    <w:rsid w:val="00655636"/>
    <w:rsid w:val="006578E6"/>
    <w:rsid w:val="006718A0"/>
    <w:rsid w:val="00675776"/>
    <w:rsid w:val="00695220"/>
    <w:rsid w:val="006C436A"/>
    <w:rsid w:val="006D2B76"/>
    <w:rsid w:val="006E3B9E"/>
    <w:rsid w:val="006E494F"/>
    <w:rsid w:val="006E75E6"/>
    <w:rsid w:val="0073436E"/>
    <w:rsid w:val="00751C88"/>
    <w:rsid w:val="00765A89"/>
    <w:rsid w:val="00785EEA"/>
    <w:rsid w:val="007869FC"/>
    <w:rsid w:val="0079255E"/>
    <w:rsid w:val="00794594"/>
    <w:rsid w:val="00795A85"/>
    <w:rsid w:val="007B4F93"/>
    <w:rsid w:val="007C3E08"/>
    <w:rsid w:val="007D70D5"/>
    <w:rsid w:val="007E468A"/>
    <w:rsid w:val="008001FA"/>
    <w:rsid w:val="00854D52"/>
    <w:rsid w:val="00864B5C"/>
    <w:rsid w:val="00867124"/>
    <w:rsid w:val="00873F1F"/>
    <w:rsid w:val="008974F3"/>
    <w:rsid w:val="008A487C"/>
    <w:rsid w:val="008B2075"/>
    <w:rsid w:val="008C4526"/>
    <w:rsid w:val="008E5602"/>
    <w:rsid w:val="00922BA1"/>
    <w:rsid w:val="00933B71"/>
    <w:rsid w:val="00967E49"/>
    <w:rsid w:val="00972E5B"/>
    <w:rsid w:val="009748E8"/>
    <w:rsid w:val="00991887"/>
    <w:rsid w:val="009B13CC"/>
    <w:rsid w:val="009E7176"/>
    <w:rsid w:val="009F7CC8"/>
    <w:rsid w:val="00A0002E"/>
    <w:rsid w:val="00A20F4C"/>
    <w:rsid w:val="00A50230"/>
    <w:rsid w:val="00A57473"/>
    <w:rsid w:val="00A6148F"/>
    <w:rsid w:val="00A66562"/>
    <w:rsid w:val="00A67AB7"/>
    <w:rsid w:val="00A84824"/>
    <w:rsid w:val="00AA22E2"/>
    <w:rsid w:val="00AA513A"/>
    <w:rsid w:val="00AA5B56"/>
    <w:rsid w:val="00AB3F1F"/>
    <w:rsid w:val="00AD5CB1"/>
    <w:rsid w:val="00AE2A0B"/>
    <w:rsid w:val="00AE7D7A"/>
    <w:rsid w:val="00AF3878"/>
    <w:rsid w:val="00AF58A6"/>
    <w:rsid w:val="00B0649E"/>
    <w:rsid w:val="00B8250C"/>
    <w:rsid w:val="00B95C39"/>
    <w:rsid w:val="00BE1B43"/>
    <w:rsid w:val="00BE3C94"/>
    <w:rsid w:val="00BF725C"/>
    <w:rsid w:val="00C05471"/>
    <w:rsid w:val="00C217A6"/>
    <w:rsid w:val="00C62B14"/>
    <w:rsid w:val="00CA50E0"/>
    <w:rsid w:val="00CB15A9"/>
    <w:rsid w:val="00D0687D"/>
    <w:rsid w:val="00D24E20"/>
    <w:rsid w:val="00D571FE"/>
    <w:rsid w:val="00D72A0F"/>
    <w:rsid w:val="00D72BFD"/>
    <w:rsid w:val="00D9682C"/>
    <w:rsid w:val="00D97281"/>
    <w:rsid w:val="00DA1422"/>
    <w:rsid w:val="00DA458D"/>
    <w:rsid w:val="00DD3A70"/>
    <w:rsid w:val="00E006C0"/>
    <w:rsid w:val="00E1252C"/>
    <w:rsid w:val="00E318F2"/>
    <w:rsid w:val="00E66B5E"/>
    <w:rsid w:val="00E66EEB"/>
    <w:rsid w:val="00E80556"/>
    <w:rsid w:val="00EB5F22"/>
    <w:rsid w:val="00EB6B44"/>
    <w:rsid w:val="00EF39FA"/>
    <w:rsid w:val="00EF62CD"/>
    <w:rsid w:val="00F030C7"/>
    <w:rsid w:val="00F04A23"/>
    <w:rsid w:val="00F072EF"/>
    <w:rsid w:val="00F10601"/>
    <w:rsid w:val="00F33E8D"/>
    <w:rsid w:val="00F5364C"/>
    <w:rsid w:val="00F75EE4"/>
    <w:rsid w:val="00F803B3"/>
    <w:rsid w:val="00F82946"/>
    <w:rsid w:val="00F87082"/>
    <w:rsid w:val="00FA7DD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Ευθύγραμμο βέλος σύνδεσης 4"/>
        <o:r id="V:Rule2" type="connector" idref="#Ευθύγραμμο βέλος σύνδεσης 5"/>
        <o:r id="V:Rule3" type="connector" idref="#Ευθύγραμμο βέλος σύνδεσης 13"/>
        <o:r id="V:Rule4" type="connector" idref="#Ευθύγραμμο βέλος σύνδεσης 16"/>
        <o:r id="V:Rule5" type="connector" idref="#Ευθύγραμμο βέλος σύνδεσης 14"/>
        <o:r id="V:Rule6" type="connector" idref="#Ευθύγραμμο βέλος σύνδεσης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65676-E826-45BF-ABB3-CA90EDDEF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4.xml><?xml version="1.0" encoding="utf-8"?>
<ds:datastoreItem xmlns:ds="http://schemas.openxmlformats.org/officeDocument/2006/customXml" ds:itemID="{329B113D-F317-4AFA-BE65-E420479F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cp:lastPrinted>2022-10-25T18:34:00Z</cp:lastPrinted>
  <dcterms:created xsi:type="dcterms:W3CDTF">2023-02-11T14:33:00Z</dcterms:created>
  <dcterms:modified xsi:type="dcterms:W3CDTF">2023-05-12T07:49:00Z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