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AF005" w14:textId="33747A33" w:rsidR="002A01DC" w:rsidRDefault="00115531" w:rsidP="00115531">
      <w:pPr>
        <w:pStyle w:val="paragraph"/>
        <w:spacing w:before="0" w:beforeAutospacing="0" w:after="0" w:afterAutospacing="0" w:line="360" w:lineRule="auto"/>
        <w:jc w:val="both"/>
        <w:textAlignment w:val="baseline"/>
        <w:rPr>
          <w:rStyle w:val="eop"/>
          <w:rFonts w:ascii="Calibri" w:hAnsi="Calibri" w:cs="Calibri"/>
        </w:rPr>
      </w:pPr>
      <w:r>
        <w:rPr>
          <w:rStyle w:val="normaltextrun"/>
          <w:rFonts w:ascii="Calibri" w:hAnsi="Calibri" w:cs="Calibri"/>
          <w:b/>
          <w:bCs/>
        </w:rPr>
        <w:t>Ενδεικτική απάντηση</w:t>
      </w:r>
    </w:p>
    <w:p w14:paraId="1680C342" w14:textId="77777777" w:rsidR="002A01DC" w:rsidRDefault="002A01DC" w:rsidP="00115531">
      <w:pPr>
        <w:pStyle w:val="paragraph"/>
        <w:spacing w:before="0" w:beforeAutospacing="0" w:after="0" w:afterAutospacing="0" w:line="360" w:lineRule="auto"/>
        <w:jc w:val="both"/>
        <w:textAlignment w:val="baseline"/>
        <w:rPr>
          <w:rFonts w:ascii="Segoe UI" w:hAnsi="Segoe UI" w:cs="Segoe UI"/>
          <w:sz w:val="18"/>
          <w:szCs w:val="18"/>
        </w:rPr>
      </w:pPr>
    </w:p>
    <w:p w14:paraId="54A8612A" w14:textId="42A6EEF4" w:rsidR="00115531" w:rsidRDefault="00870A6E" w:rsidP="00115531">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Calibri" w:hAnsi="Calibri" w:cs="Calibri"/>
        </w:rPr>
        <w:t xml:space="preserve">α. </w:t>
      </w:r>
      <w:r w:rsidR="00115531">
        <w:rPr>
          <w:rStyle w:val="normaltextrun"/>
          <w:rFonts w:ascii="Calibri" w:hAnsi="Calibri" w:cs="Calibri"/>
        </w:rPr>
        <w:t xml:space="preserve">Θα επέλεγα τα βοοειδή για παραγωγή κρέατος καθώς πρώτον στην Ελλάδα υπάρχει έντονη ελλειμματικότητα και ξοδεύουμε τεράστια ποσά για την εισαγωγή του, δεύτερον, θα αξιοποιήσω τους βοσκότοπους οι οποίοι διαφορετικά θα έμεναν ανεκμετάλλευτοι και τρίτον, στην Ελλάδα εμφανίζεται έντονη ζήτηση του εγχώριου κρέατος, δηλ. του κρέατος που προέρχεται από ζώα που γεννήθηκαν, </w:t>
      </w:r>
      <w:proofErr w:type="spellStart"/>
      <w:r w:rsidR="00115531">
        <w:rPr>
          <w:rStyle w:val="normaltextrun"/>
          <w:rFonts w:ascii="Calibri" w:hAnsi="Calibri" w:cs="Calibri"/>
        </w:rPr>
        <w:t>παχύνθηκαν</w:t>
      </w:r>
      <w:proofErr w:type="spellEnd"/>
      <w:r w:rsidR="00115531">
        <w:rPr>
          <w:rStyle w:val="normaltextrun"/>
          <w:rFonts w:ascii="Calibri" w:hAnsi="Calibri" w:cs="Calibri"/>
        </w:rPr>
        <w:t xml:space="preserve"> και σφάχτηκαν στην Ελλάδα καθώς γενικά θεωρείται πιο ασφαλές, ιδίως σε περιόδους έντονων διατροφικών κρίσεων. </w:t>
      </w:r>
      <w:r w:rsidR="00115531">
        <w:rPr>
          <w:rStyle w:val="eop"/>
          <w:rFonts w:ascii="Calibri" w:hAnsi="Calibri" w:cs="Calibri"/>
        </w:rPr>
        <w:t> </w:t>
      </w:r>
    </w:p>
    <w:p w14:paraId="5AA47C3F" w14:textId="77777777" w:rsidR="00115531" w:rsidRDefault="00115531" w:rsidP="00115531">
      <w:pPr>
        <w:pStyle w:val="paragraph"/>
        <w:spacing w:before="0" w:beforeAutospacing="0" w:after="0" w:afterAutospacing="0" w:line="360" w:lineRule="auto"/>
        <w:jc w:val="both"/>
        <w:textAlignment w:val="baseline"/>
        <w:rPr>
          <w:rFonts w:ascii="Segoe UI" w:hAnsi="Segoe UI" w:cs="Segoe UI"/>
          <w:sz w:val="18"/>
          <w:szCs w:val="18"/>
        </w:rPr>
      </w:pPr>
      <w:r>
        <w:rPr>
          <w:rStyle w:val="eop"/>
          <w:rFonts w:ascii="Calibri" w:hAnsi="Calibri" w:cs="Calibri"/>
        </w:rPr>
        <w:t> </w:t>
      </w:r>
    </w:p>
    <w:p w14:paraId="733F5D9E" w14:textId="63A2A571" w:rsidR="00115531" w:rsidRDefault="00870A6E" w:rsidP="00115531">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Calibri" w:hAnsi="Calibri" w:cs="Calibri"/>
        </w:rPr>
        <w:t>β.</w:t>
      </w:r>
      <w:r w:rsidR="00115531">
        <w:rPr>
          <w:rStyle w:val="normaltextrun"/>
          <w:rFonts w:ascii="Calibri" w:hAnsi="Calibri" w:cs="Calibri"/>
        </w:rPr>
        <w:t xml:space="preserve"> Θα επέλεγα τη φυλή </w:t>
      </w:r>
      <w:proofErr w:type="spellStart"/>
      <w:r w:rsidR="00115531">
        <w:rPr>
          <w:rStyle w:val="normaltextrun"/>
          <w:rFonts w:ascii="Calibri" w:hAnsi="Calibri" w:cs="Calibri"/>
        </w:rPr>
        <w:t>Λιμουζέν</w:t>
      </w:r>
      <w:proofErr w:type="spellEnd"/>
      <w:r w:rsidR="00115531">
        <w:rPr>
          <w:rStyle w:val="normaltextrun"/>
          <w:rFonts w:ascii="Calibri" w:hAnsi="Calibri" w:cs="Calibri"/>
        </w:rPr>
        <w:t xml:space="preserve"> (</w:t>
      </w:r>
      <w:r w:rsidR="00115531">
        <w:rPr>
          <w:rStyle w:val="normaltextrun"/>
          <w:rFonts w:ascii="Calibri" w:hAnsi="Calibri" w:cs="Calibri"/>
          <w:lang w:val="en-US"/>
        </w:rPr>
        <w:t>Limousine</w:t>
      </w:r>
      <w:r w:rsidR="00115531">
        <w:rPr>
          <w:rStyle w:val="normaltextrun"/>
          <w:rFonts w:ascii="Calibri" w:hAnsi="Calibri" w:cs="Calibri"/>
        </w:rPr>
        <w:t xml:space="preserve">) καθώς προσαρμόστηκε εύκολα στα ελληνικά δεδομένα και διαδόθηκε ευρέως σε όλη τη χώρα ενώ παράλληλα οι εκτροφείς είναι ικανοποιημένοι από τα παράγωγα που παίρνουν και την πάχυνση των παραγόμενων μοσχαριών που αποδεικνύεται από τον μεγάλο αριθμό σε αγέλες ελεύθερης βοσκής με καθαρόαιμους ταύρους </w:t>
      </w:r>
      <w:proofErr w:type="spellStart"/>
      <w:r w:rsidR="00115531">
        <w:rPr>
          <w:rStyle w:val="normaltextrun"/>
          <w:rFonts w:ascii="Calibri" w:hAnsi="Calibri" w:cs="Calibri"/>
        </w:rPr>
        <w:t>Λιμουζέν</w:t>
      </w:r>
      <w:proofErr w:type="spellEnd"/>
      <w:r w:rsidR="00115531">
        <w:rPr>
          <w:rStyle w:val="normaltextrun"/>
          <w:rFonts w:ascii="Calibri" w:hAnsi="Calibri" w:cs="Calibri"/>
        </w:rPr>
        <w:t xml:space="preserve"> στη χώρα μας.</w:t>
      </w:r>
    </w:p>
    <w:p w14:paraId="60F76358" w14:textId="77777777" w:rsidR="00115531" w:rsidRDefault="00115531" w:rsidP="00115531">
      <w:pPr>
        <w:pStyle w:val="paragraph"/>
        <w:spacing w:before="0" w:beforeAutospacing="0" w:after="0" w:afterAutospacing="0" w:line="360" w:lineRule="auto"/>
        <w:jc w:val="both"/>
        <w:textAlignment w:val="baseline"/>
        <w:rPr>
          <w:rFonts w:ascii="Segoe UI" w:hAnsi="Segoe UI" w:cs="Segoe UI"/>
          <w:sz w:val="18"/>
          <w:szCs w:val="18"/>
        </w:rPr>
      </w:pPr>
      <w:r>
        <w:rPr>
          <w:rStyle w:val="eop"/>
          <w:rFonts w:ascii="Calibri" w:hAnsi="Calibri" w:cs="Calibri"/>
        </w:rPr>
        <w:t> </w:t>
      </w:r>
    </w:p>
    <w:p w14:paraId="0DAB0502" w14:textId="0B7F97C7" w:rsidR="00115531" w:rsidRDefault="00870A6E" w:rsidP="00115531">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Calibri" w:hAnsi="Calibri" w:cs="Calibri"/>
        </w:rPr>
        <w:t xml:space="preserve">γ. </w:t>
      </w:r>
      <w:r w:rsidR="00115531">
        <w:rPr>
          <w:rStyle w:val="normaltextrun"/>
          <w:rFonts w:ascii="Calibri" w:hAnsi="Calibri" w:cs="Calibri"/>
        </w:rPr>
        <w:t>Ναι, καθώς η ελεύθερη βόσκηση είναι η πλέον κατάλληλη για βιολογική εκτροφή.</w:t>
      </w:r>
    </w:p>
    <w:p w14:paraId="7FD3A63C" w14:textId="77777777" w:rsidR="00BE6C83" w:rsidRDefault="00BE6C83" w:rsidP="00115531">
      <w:pPr>
        <w:spacing w:line="360" w:lineRule="auto"/>
      </w:pPr>
    </w:p>
    <w:sectPr w:rsidR="00BE6C83" w:rsidSect="00115531">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531"/>
    <w:rsid w:val="00115531"/>
    <w:rsid w:val="002A01DC"/>
    <w:rsid w:val="00870A6E"/>
    <w:rsid w:val="00BE6C83"/>
    <w:rsid w:val="00EB1CC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14:docId w14:val="2B4072CA"/>
  <w15:chartTrackingRefBased/>
  <w15:docId w15:val="{8DF474A7-2219-2D44-BEE0-21E52A205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l-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115531"/>
    <w:pPr>
      <w:spacing w:before="100" w:beforeAutospacing="1" w:after="100" w:afterAutospacing="1"/>
    </w:pPr>
    <w:rPr>
      <w:rFonts w:ascii="Times New Roman" w:eastAsia="Times New Roman" w:hAnsi="Times New Roman" w:cs="Times New Roman"/>
      <w:lang w:eastAsia="el-GR"/>
    </w:rPr>
  </w:style>
  <w:style w:type="character" w:customStyle="1" w:styleId="normaltextrun">
    <w:name w:val="normaltextrun"/>
    <w:basedOn w:val="a0"/>
    <w:rsid w:val="00115531"/>
  </w:style>
  <w:style w:type="character" w:customStyle="1" w:styleId="eop">
    <w:name w:val="eop"/>
    <w:basedOn w:val="a0"/>
    <w:rsid w:val="001155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385451">
      <w:bodyDiv w:val="1"/>
      <w:marLeft w:val="0"/>
      <w:marRight w:val="0"/>
      <w:marTop w:val="0"/>
      <w:marBottom w:val="0"/>
      <w:divBdr>
        <w:top w:val="none" w:sz="0" w:space="0" w:color="auto"/>
        <w:left w:val="none" w:sz="0" w:space="0" w:color="auto"/>
        <w:bottom w:val="none" w:sz="0" w:space="0" w:color="auto"/>
        <w:right w:val="none" w:sz="0" w:space="0" w:color="auto"/>
      </w:divBdr>
      <w:divsChild>
        <w:div w:id="1866941555">
          <w:marLeft w:val="0"/>
          <w:marRight w:val="0"/>
          <w:marTop w:val="0"/>
          <w:marBottom w:val="0"/>
          <w:divBdr>
            <w:top w:val="none" w:sz="0" w:space="0" w:color="auto"/>
            <w:left w:val="none" w:sz="0" w:space="0" w:color="auto"/>
            <w:bottom w:val="none" w:sz="0" w:space="0" w:color="auto"/>
            <w:right w:val="none" w:sz="0" w:space="0" w:color="auto"/>
          </w:divBdr>
        </w:div>
        <w:div w:id="2085493352">
          <w:marLeft w:val="0"/>
          <w:marRight w:val="0"/>
          <w:marTop w:val="0"/>
          <w:marBottom w:val="0"/>
          <w:divBdr>
            <w:top w:val="none" w:sz="0" w:space="0" w:color="auto"/>
            <w:left w:val="none" w:sz="0" w:space="0" w:color="auto"/>
            <w:bottom w:val="none" w:sz="0" w:space="0" w:color="auto"/>
            <w:right w:val="none" w:sz="0" w:space="0" w:color="auto"/>
          </w:divBdr>
        </w:div>
        <w:div w:id="647587487">
          <w:marLeft w:val="0"/>
          <w:marRight w:val="0"/>
          <w:marTop w:val="0"/>
          <w:marBottom w:val="0"/>
          <w:divBdr>
            <w:top w:val="none" w:sz="0" w:space="0" w:color="auto"/>
            <w:left w:val="none" w:sz="0" w:space="0" w:color="auto"/>
            <w:bottom w:val="none" w:sz="0" w:space="0" w:color="auto"/>
            <w:right w:val="none" w:sz="0" w:space="0" w:color="auto"/>
          </w:divBdr>
        </w:div>
        <w:div w:id="2115861003">
          <w:marLeft w:val="0"/>
          <w:marRight w:val="0"/>
          <w:marTop w:val="0"/>
          <w:marBottom w:val="0"/>
          <w:divBdr>
            <w:top w:val="none" w:sz="0" w:space="0" w:color="auto"/>
            <w:left w:val="none" w:sz="0" w:space="0" w:color="auto"/>
            <w:bottom w:val="none" w:sz="0" w:space="0" w:color="auto"/>
            <w:right w:val="none" w:sz="0" w:space="0" w:color="auto"/>
          </w:divBdr>
        </w:div>
        <w:div w:id="774136088">
          <w:marLeft w:val="0"/>
          <w:marRight w:val="0"/>
          <w:marTop w:val="0"/>
          <w:marBottom w:val="0"/>
          <w:divBdr>
            <w:top w:val="none" w:sz="0" w:space="0" w:color="auto"/>
            <w:left w:val="none" w:sz="0" w:space="0" w:color="auto"/>
            <w:bottom w:val="none" w:sz="0" w:space="0" w:color="auto"/>
            <w:right w:val="none" w:sz="0" w:space="0" w:color="auto"/>
          </w:divBdr>
        </w:div>
        <w:div w:id="179928781">
          <w:marLeft w:val="0"/>
          <w:marRight w:val="0"/>
          <w:marTop w:val="0"/>
          <w:marBottom w:val="0"/>
          <w:divBdr>
            <w:top w:val="none" w:sz="0" w:space="0" w:color="auto"/>
            <w:left w:val="none" w:sz="0" w:space="0" w:color="auto"/>
            <w:bottom w:val="none" w:sz="0" w:space="0" w:color="auto"/>
            <w:right w:val="none" w:sz="0" w:space="0" w:color="auto"/>
          </w:divBdr>
        </w:div>
        <w:div w:id="647367373">
          <w:marLeft w:val="0"/>
          <w:marRight w:val="0"/>
          <w:marTop w:val="0"/>
          <w:marBottom w:val="0"/>
          <w:divBdr>
            <w:top w:val="none" w:sz="0" w:space="0" w:color="auto"/>
            <w:left w:val="none" w:sz="0" w:space="0" w:color="auto"/>
            <w:bottom w:val="none" w:sz="0" w:space="0" w:color="auto"/>
            <w:right w:val="none" w:sz="0" w:space="0" w:color="auto"/>
          </w:divBdr>
        </w:div>
        <w:div w:id="1645550903">
          <w:marLeft w:val="0"/>
          <w:marRight w:val="0"/>
          <w:marTop w:val="0"/>
          <w:marBottom w:val="0"/>
          <w:divBdr>
            <w:top w:val="none" w:sz="0" w:space="0" w:color="auto"/>
            <w:left w:val="none" w:sz="0" w:space="0" w:color="auto"/>
            <w:bottom w:val="none" w:sz="0" w:space="0" w:color="auto"/>
            <w:right w:val="none" w:sz="0" w:space="0" w:color="auto"/>
          </w:divBdr>
        </w:div>
        <w:div w:id="1659529805">
          <w:marLeft w:val="0"/>
          <w:marRight w:val="0"/>
          <w:marTop w:val="0"/>
          <w:marBottom w:val="0"/>
          <w:divBdr>
            <w:top w:val="none" w:sz="0" w:space="0" w:color="auto"/>
            <w:left w:val="none" w:sz="0" w:space="0" w:color="auto"/>
            <w:bottom w:val="none" w:sz="0" w:space="0" w:color="auto"/>
            <w:right w:val="none" w:sz="0" w:space="0" w:color="auto"/>
          </w:divBdr>
        </w:div>
        <w:div w:id="1158115661">
          <w:marLeft w:val="0"/>
          <w:marRight w:val="0"/>
          <w:marTop w:val="0"/>
          <w:marBottom w:val="0"/>
          <w:divBdr>
            <w:top w:val="none" w:sz="0" w:space="0" w:color="auto"/>
            <w:left w:val="none" w:sz="0" w:space="0" w:color="auto"/>
            <w:bottom w:val="none" w:sz="0" w:space="0" w:color="auto"/>
            <w:right w:val="none" w:sz="0" w:space="0" w:color="auto"/>
          </w:divBdr>
        </w:div>
        <w:div w:id="1042940192">
          <w:marLeft w:val="0"/>
          <w:marRight w:val="0"/>
          <w:marTop w:val="0"/>
          <w:marBottom w:val="0"/>
          <w:divBdr>
            <w:top w:val="none" w:sz="0" w:space="0" w:color="auto"/>
            <w:left w:val="none" w:sz="0" w:space="0" w:color="auto"/>
            <w:bottom w:val="none" w:sz="0" w:space="0" w:color="auto"/>
            <w:right w:val="none" w:sz="0" w:space="0" w:color="auto"/>
          </w:divBdr>
        </w:div>
        <w:div w:id="915241935">
          <w:marLeft w:val="0"/>
          <w:marRight w:val="0"/>
          <w:marTop w:val="0"/>
          <w:marBottom w:val="0"/>
          <w:divBdr>
            <w:top w:val="none" w:sz="0" w:space="0" w:color="auto"/>
            <w:left w:val="none" w:sz="0" w:space="0" w:color="auto"/>
            <w:bottom w:val="none" w:sz="0" w:space="0" w:color="auto"/>
            <w:right w:val="none" w:sz="0" w:space="0" w:color="auto"/>
          </w:divBdr>
        </w:div>
        <w:div w:id="1698504731">
          <w:marLeft w:val="0"/>
          <w:marRight w:val="0"/>
          <w:marTop w:val="0"/>
          <w:marBottom w:val="0"/>
          <w:divBdr>
            <w:top w:val="none" w:sz="0" w:space="0" w:color="auto"/>
            <w:left w:val="none" w:sz="0" w:space="0" w:color="auto"/>
            <w:bottom w:val="none" w:sz="0" w:space="0" w:color="auto"/>
            <w:right w:val="none" w:sz="0" w:space="0" w:color="auto"/>
          </w:divBdr>
        </w:div>
        <w:div w:id="918950247">
          <w:marLeft w:val="0"/>
          <w:marRight w:val="0"/>
          <w:marTop w:val="0"/>
          <w:marBottom w:val="0"/>
          <w:divBdr>
            <w:top w:val="none" w:sz="0" w:space="0" w:color="auto"/>
            <w:left w:val="none" w:sz="0" w:space="0" w:color="auto"/>
            <w:bottom w:val="none" w:sz="0" w:space="0" w:color="auto"/>
            <w:right w:val="none" w:sz="0" w:space="0" w:color="auto"/>
          </w:divBdr>
        </w:div>
        <w:div w:id="375861751">
          <w:marLeft w:val="0"/>
          <w:marRight w:val="0"/>
          <w:marTop w:val="0"/>
          <w:marBottom w:val="0"/>
          <w:divBdr>
            <w:top w:val="none" w:sz="0" w:space="0" w:color="auto"/>
            <w:left w:val="none" w:sz="0" w:space="0" w:color="auto"/>
            <w:bottom w:val="none" w:sz="0" w:space="0" w:color="auto"/>
            <w:right w:val="none" w:sz="0" w:space="0" w:color="auto"/>
          </w:divBdr>
        </w:div>
        <w:div w:id="17575540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150</Words>
  <Characters>810</Characters>
  <Application>Microsoft Office Word</Application>
  <DocSecurity>0</DocSecurity>
  <Lines>6</Lines>
  <Paragraphs>1</Paragraphs>
  <ScaleCrop>false</ScaleCrop>
  <Company/>
  <LinksUpToDate>false</LinksUpToDate>
  <CharactersWithSpaces>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11915</dc:creator>
  <cp:keywords/>
  <dc:description/>
  <cp:lastModifiedBy>11915</cp:lastModifiedBy>
  <cp:revision>4</cp:revision>
  <dcterms:created xsi:type="dcterms:W3CDTF">2023-05-06T20:12:00Z</dcterms:created>
  <dcterms:modified xsi:type="dcterms:W3CDTF">2023-05-06T20:22:00Z</dcterms:modified>
</cp:coreProperties>
</file>