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40F03" w14:textId="77777777" w:rsidR="009E520E" w:rsidRDefault="009E520E" w:rsidP="009E520E">
      <w:pPr>
        <w:pStyle w:val="10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>
        <w:rPr>
          <w:rFonts w:asciiTheme="minorHAnsi" w:hAnsiTheme="minorHAnsi" w:cstheme="minorHAnsi"/>
          <w:sz w:val="24"/>
          <w:szCs w:val="24"/>
          <w:lang w:bidi="en-US"/>
        </w:rPr>
        <w:t>2</w:t>
      </w:r>
      <w:r>
        <w:rPr>
          <w:rFonts w:asciiTheme="minorHAnsi" w:hAnsiTheme="minorHAnsi" w:cstheme="minorHAnsi"/>
          <w:sz w:val="24"/>
          <w:szCs w:val="24"/>
          <w:vertAlign w:val="superscript"/>
          <w:lang w:bidi="en-US"/>
        </w:rPr>
        <w:t>ο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</w:p>
    <w:p w14:paraId="0CB0E9D1" w14:textId="77777777" w:rsidR="009E520E" w:rsidRDefault="009E520E" w:rsidP="009E520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2.1 </w:t>
      </w:r>
    </w:p>
    <w:p w14:paraId="7A06B6FC" w14:textId="77777777" w:rsidR="009E520E" w:rsidRDefault="009E520E" w:rsidP="009E520E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α. </w:t>
      </w:r>
      <w:r>
        <w:rPr>
          <w:rFonts w:asciiTheme="minorHAnsi" w:hAnsiTheme="minorHAnsi" w:cstheme="minorHAnsi"/>
          <w:sz w:val="24"/>
          <w:szCs w:val="24"/>
          <w:lang w:bidi="en-US"/>
        </w:rPr>
        <w:t>Σ</w:t>
      </w:r>
    </w:p>
    <w:p w14:paraId="6EA6ED5C" w14:textId="77777777" w:rsidR="009E520E" w:rsidRDefault="009E520E" w:rsidP="009E520E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β. </w:t>
      </w:r>
      <w:r>
        <w:rPr>
          <w:rFonts w:asciiTheme="minorHAnsi" w:hAnsiTheme="minorHAnsi" w:cstheme="minorHAnsi"/>
          <w:sz w:val="24"/>
          <w:szCs w:val="24"/>
          <w:lang w:bidi="en-US"/>
        </w:rPr>
        <w:t>Λ</w:t>
      </w:r>
    </w:p>
    <w:p w14:paraId="14ECE087" w14:textId="77777777" w:rsidR="009E520E" w:rsidRDefault="009E520E" w:rsidP="009E520E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γ. </w:t>
      </w:r>
      <w:r>
        <w:rPr>
          <w:rFonts w:asciiTheme="minorHAnsi" w:hAnsiTheme="minorHAnsi" w:cstheme="minorHAnsi"/>
          <w:sz w:val="24"/>
          <w:szCs w:val="24"/>
          <w:lang w:bidi="en-US"/>
        </w:rPr>
        <w:t>Λ</w:t>
      </w:r>
    </w:p>
    <w:p w14:paraId="5E6E697E" w14:textId="77777777" w:rsidR="009E520E" w:rsidRDefault="009E520E" w:rsidP="009E520E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>δ.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Σ</w:t>
      </w:r>
    </w:p>
    <w:p w14:paraId="4CD1E76E" w14:textId="59BA7F2B" w:rsidR="009E520E" w:rsidRDefault="009E520E" w:rsidP="009E520E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ε. </w:t>
      </w:r>
      <w:r>
        <w:rPr>
          <w:rFonts w:asciiTheme="minorHAnsi" w:hAnsiTheme="minorHAnsi" w:cstheme="minorHAnsi"/>
          <w:sz w:val="24"/>
          <w:szCs w:val="24"/>
          <w:lang w:bidi="en-US"/>
        </w:rPr>
        <w:t>Σ</w:t>
      </w:r>
    </w:p>
    <w:p w14:paraId="2BA84CF1" w14:textId="77777777" w:rsidR="009E520E" w:rsidRDefault="009E520E" w:rsidP="009E520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bidi="en-US"/>
        </w:rPr>
      </w:pPr>
    </w:p>
    <w:p w14:paraId="729C7531" w14:textId="77777777" w:rsidR="009E520E" w:rsidRDefault="009E520E" w:rsidP="009E520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>2.2</w:t>
      </w:r>
    </w:p>
    <w:p w14:paraId="7748C91E" w14:textId="352277A2" w:rsidR="009E520E" w:rsidRDefault="009E520E" w:rsidP="009E520E">
      <w:pPr>
        <w:pStyle w:val="11"/>
        <w:shd w:val="clear" w:color="auto" w:fill="auto"/>
        <w:spacing w:after="0" w:line="360" w:lineRule="auto"/>
        <w:ind w:firstLine="142"/>
        <w:jc w:val="both"/>
        <w:rPr>
          <w:rFonts w:asciiTheme="minorHAnsi" w:hAnsiTheme="minorHAnsi" w:cstheme="minorHAnsi"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>1.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bidi="en-US"/>
        </w:rPr>
        <w:t>β</w:t>
      </w:r>
    </w:p>
    <w:p w14:paraId="3E586887" w14:textId="41460839" w:rsidR="009E520E" w:rsidRDefault="009E520E" w:rsidP="009E520E">
      <w:pPr>
        <w:pStyle w:val="11"/>
        <w:shd w:val="clear" w:color="auto" w:fill="auto"/>
        <w:spacing w:after="0" w:line="360" w:lineRule="auto"/>
        <w:ind w:firstLine="142"/>
        <w:jc w:val="both"/>
        <w:rPr>
          <w:rFonts w:asciiTheme="minorHAnsi" w:hAnsiTheme="minorHAnsi" w:cstheme="minorHAnsi"/>
          <w:sz w:val="24"/>
          <w:szCs w:val="24"/>
          <w:lang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en-US"/>
        </w:rPr>
        <w:t>2.</w:t>
      </w:r>
      <w:r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bidi="en-US"/>
        </w:rPr>
        <w:t>γ</w:t>
      </w:r>
    </w:p>
    <w:p w14:paraId="494802D2" w14:textId="77777777" w:rsidR="00EE4212" w:rsidRDefault="00EE4212" w:rsidP="009E520E">
      <w:pPr>
        <w:spacing w:after="0" w:line="360" w:lineRule="auto"/>
        <w:jc w:val="both"/>
      </w:pPr>
    </w:p>
    <w:sectPr w:rsidR="00EE4212" w:rsidSect="009E52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0E"/>
    <w:rsid w:val="002C7793"/>
    <w:rsid w:val="003C7783"/>
    <w:rsid w:val="008C07BF"/>
    <w:rsid w:val="009E520E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EEFA"/>
  <w15:chartTrackingRefBased/>
  <w15:docId w15:val="{0A4FBEAF-6DA1-4F32-9C13-DF7111A5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_"/>
    <w:basedOn w:val="a0"/>
    <w:link w:val="10"/>
    <w:locked/>
    <w:rsid w:val="009E52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Επικεφαλίδα #1"/>
    <w:basedOn w:val="a"/>
    <w:link w:val="1"/>
    <w:rsid w:val="009E520E"/>
    <w:pPr>
      <w:widowControl w:val="0"/>
      <w:shd w:val="clear" w:color="auto" w:fill="FFFFFF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3">
    <w:name w:val="Σώμα κειμένου_"/>
    <w:basedOn w:val="a0"/>
    <w:link w:val="11"/>
    <w:locked/>
    <w:rsid w:val="009E520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1">
    <w:name w:val="Σώμα κειμένου1"/>
    <w:basedOn w:val="a"/>
    <w:link w:val="a3"/>
    <w:rsid w:val="009E520E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2023-05-01T16:13:00Z</dcterms:created>
  <dcterms:modified xsi:type="dcterms:W3CDTF">2023-05-01T16:17:00Z</dcterms:modified>
</cp:coreProperties>
</file>