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83" w:rsidRDefault="00DF52BC" w:rsidP="00DB25CE">
      <w:pPr>
        <w:spacing w:line="360" w:lineRule="auto"/>
        <w:rPr>
          <w:b/>
        </w:rPr>
      </w:pPr>
      <w:r w:rsidRPr="00DF52BC">
        <w:rPr>
          <w:b/>
        </w:rPr>
        <w:t>Ενδεικτική απάντηση</w:t>
      </w:r>
    </w:p>
    <w:p w:rsidR="003E1A21" w:rsidRDefault="00DF52BC" w:rsidP="00DB25CE">
      <w:pPr>
        <w:spacing w:line="360" w:lineRule="auto"/>
      </w:pPr>
      <w:r w:rsidRPr="00DF52BC">
        <w:t>α.</w:t>
      </w:r>
      <w:r w:rsidR="003E1A21">
        <w:t xml:space="preserve"> Η </w:t>
      </w:r>
      <w:r w:rsidR="003E1A21" w:rsidRPr="003E1A21">
        <w:t xml:space="preserve">συγκεκριμένη γεωργική εκμετάλλευση </w:t>
      </w:r>
      <w:r w:rsidR="003E1A21">
        <w:t xml:space="preserve">χαρακτηρίζεται ως </w:t>
      </w:r>
      <w:proofErr w:type="spellStart"/>
      <w:r w:rsidR="003E1A21" w:rsidRPr="003E1A21">
        <w:rPr>
          <w:b/>
        </w:rPr>
        <w:t>συγκαλλιεργούμενη</w:t>
      </w:r>
      <w:proofErr w:type="spellEnd"/>
      <w:r w:rsidR="003E1A21" w:rsidRPr="003E1A21">
        <w:rPr>
          <w:b/>
        </w:rPr>
        <w:t xml:space="preserve"> ή επίμορτη</w:t>
      </w:r>
      <w:r w:rsidR="003E1A21">
        <w:t>,</w:t>
      </w:r>
      <w:r w:rsidR="003E1A21" w:rsidRPr="003E1A21">
        <w:t xml:space="preserve"> </w:t>
      </w:r>
      <w:r w:rsidR="003E1A21">
        <w:t xml:space="preserve">γιατί </w:t>
      </w:r>
      <w:r w:rsidR="008F2CED">
        <w:t>ο τρόπος</w:t>
      </w:r>
      <w:r w:rsidR="003E1A21">
        <w:t xml:space="preserve"> εκμετάλλευσή</w:t>
      </w:r>
      <w:r w:rsidR="00A63C34">
        <w:t>ς</w:t>
      </w:r>
      <w:r w:rsidR="003E1A21">
        <w:t xml:space="preserve"> της </w:t>
      </w:r>
      <w:r w:rsidR="003E1A21" w:rsidRPr="003E1A21">
        <w:t>γίνεται από κοινού</w:t>
      </w:r>
      <w:r w:rsidR="008F2CED">
        <w:t>,</w:t>
      </w:r>
      <w:r w:rsidR="003E1A21" w:rsidRPr="003E1A21">
        <w:t xml:space="preserve"> από τον </w:t>
      </w:r>
      <w:r w:rsidR="00D34441">
        <w:t>Κώστα (</w:t>
      </w:r>
      <w:r w:rsidR="003E1A21" w:rsidRPr="003E1A21">
        <w:t>ιδιοκτήτη</w:t>
      </w:r>
      <w:r w:rsidR="00D34441">
        <w:t>-</w:t>
      </w:r>
      <w:r w:rsidR="005252F6">
        <w:t>παραγωγό</w:t>
      </w:r>
      <w:r w:rsidR="00D34441">
        <w:t xml:space="preserve">) </w:t>
      </w:r>
      <w:r w:rsidR="003E1A21" w:rsidRPr="003E1A21">
        <w:t>και</w:t>
      </w:r>
      <w:r w:rsidR="005252F6">
        <w:t xml:space="preserve"> τον</w:t>
      </w:r>
      <w:r w:rsidR="003E1A21" w:rsidRPr="003E1A21">
        <w:t xml:space="preserve"> </w:t>
      </w:r>
      <w:r w:rsidR="00D34441">
        <w:t>Γιώργο (παραγωγό)</w:t>
      </w:r>
      <w:r w:rsidR="003E1A21">
        <w:t>.</w:t>
      </w:r>
    </w:p>
    <w:p w:rsidR="00272F73" w:rsidRPr="00D34441" w:rsidRDefault="00F635E4" w:rsidP="00272F73">
      <w:pPr>
        <w:spacing w:line="360" w:lineRule="auto"/>
      </w:pPr>
      <w:r>
        <w:t>β</w:t>
      </w:r>
      <w:r w:rsidR="00272F73">
        <w:t>.</w:t>
      </w:r>
      <w:r w:rsidR="003E1A21" w:rsidRPr="003E1A21">
        <w:t xml:space="preserve"> </w:t>
      </w:r>
      <w:r w:rsidR="008F2CED" w:rsidRPr="008F2CED">
        <w:t xml:space="preserve">Στην περίπτωση </w:t>
      </w:r>
      <w:r w:rsidR="00D34441">
        <w:t xml:space="preserve">που ο Γιώργος ενοικιάσει τη γεωργική εκμετάλλευση από τον Κώστα υποχρεούται να </w:t>
      </w:r>
      <w:r w:rsidR="008F2CED" w:rsidRPr="008F2CED">
        <w:rPr>
          <w:b/>
        </w:rPr>
        <w:t>κ</w:t>
      </w:r>
      <w:r w:rsidR="00D34441">
        <w:rPr>
          <w:b/>
        </w:rPr>
        <w:t>αταβάλει ενοίκιο</w:t>
      </w:r>
      <w:r w:rsidR="008F2CED" w:rsidRPr="008F2CED">
        <w:rPr>
          <w:b/>
        </w:rPr>
        <w:t xml:space="preserve"> σε χρήμα</w:t>
      </w:r>
      <w:r w:rsidR="008F2CED">
        <w:t xml:space="preserve">. </w:t>
      </w:r>
      <w:r w:rsidR="008F2CED" w:rsidRPr="008F2CED">
        <w:t xml:space="preserve">Στην πράξη, πολλές φορές αντί της καταβολής του ενοικίου σε χρήμα </w:t>
      </w:r>
      <w:r w:rsidR="008F2CED" w:rsidRPr="008F2CED">
        <w:rPr>
          <w:b/>
        </w:rPr>
        <w:t xml:space="preserve">συμφωνείται η συμμετοχή </w:t>
      </w:r>
      <w:r w:rsidR="00A63C34">
        <w:rPr>
          <w:b/>
        </w:rPr>
        <w:t xml:space="preserve">του </w:t>
      </w:r>
      <w:bookmarkStart w:id="0" w:name="_GoBack"/>
      <w:bookmarkEnd w:id="0"/>
      <w:r w:rsidR="005252F6">
        <w:rPr>
          <w:b/>
        </w:rPr>
        <w:t>ιδιοκτήτη</w:t>
      </w:r>
      <w:r w:rsidR="008F2CED" w:rsidRPr="008F2CED">
        <w:rPr>
          <w:b/>
        </w:rPr>
        <w:t>, στο παραγόμενο προϊόν (ελαιόλαδο).</w:t>
      </w:r>
    </w:p>
    <w:sectPr w:rsidR="00272F73" w:rsidRPr="00D34441" w:rsidSect="00DF52B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2BC"/>
    <w:rsid w:val="00056983"/>
    <w:rsid w:val="00272F73"/>
    <w:rsid w:val="003E1A21"/>
    <w:rsid w:val="005252F6"/>
    <w:rsid w:val="00601C0F"/>
    <w:rsid w:val="006E51EA"/>
    <w:rsid w:val="008F2CED"/>
    <w:rsid w:val="00A63C34"/>
    <w:rsid w:val="00BD6944"/>
    <w:rsid w:val="00D34441"/>
    <w:rsid w:val="00DB25CE"/>
    <w:rsid w:val="00DB6885"/>
    <w:rsid w:val="00DF52BC"/>
    <w:rsid w:val="00E4107A"/>
    <w:rsid w:val="00F42D74"/>
    <w:rsid w:val="00F63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2023-04-29T15:04:00Z</cp:lastPrinted>
  <dcterms:created xsi:type="dcterms:W3CDTF">2022-05-02T07:54:00Z</dcterms:created>
  <dcterms:modified xsi:type="dcterms:W3CDTF">2023-04-29T15:04:00Z</dcterms:modified>
</cp:coreProperties>
</file>