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F5512F" w14:textId="77777777" w:rsidR="000F3EB6" w:rsidRDefault="00AE240B" w:rsidP="008D739C">
      <w:pPr>
        <w:pStyle w:val="western"/>
        <w:spacing w:before="0" w:beforeAutospacing="0" w:after="0"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ΘΕΜΑ </w:t>
      </w:r>
      <w:r w:rsidRPr="00966FF2">
        <w:rPr>
          <w:rFonts w:ascii="Calibri" w:hAnsi="Calibri" w:cs="Calibri"/>
          <w:b/>
          <w:bCs/>
        </w:rPr>
        <w:t>4</w:t>
      </w:r>
    </w:p>
    <w:p w14:paraId="6084E314" w14:textId="30CEDDA9" w:rsidR="00365F16" w:rsidRDefault="00806789" w:rsidP="008D739C">
      <w:pPr>
        <w:pStyle w:val="western"/>
        <w:spacing w:before="0" w:beforeAutospacing="0" w:after="0" w:line="360" w:lineRule="auto"/>
        <w:jc w:val="both"/>
        <w:rPr>
          <w:rFonts w:ascii="Calibri" w:hAnsi="Calibri" w:cs="Calibri"/>
          <w:b/>
          <w:bCs/>
        </w:rPr>
      </w:pPr>
      <w:r>
        <w:rPr>
          <w:rFonts w:asciiTheme="minorHAnsi" w:hAnsiTheme="minorHAnsi" w:cstheme="minorBidi"/>
          <w:b/>
          <w:bCs/>
        </w:rPr>
        <w:t>Ένας παραγωγός</w:t>
      </w:r>
      <w:r w:rsidR="00FC19FC" w:rsidRPr="00FC19FC">
        <w:rPr>
          <w:rFonts w:asciiTheme="minorHAnsi" w:hAnsiTheme="minorHAnsi" w:cstheme="minorBidi"/>
          <w:b/>
          <w:bCs/>
        </w:rPr>
        <w:t>-</w:t>
      </w:r>
      <w:r w:rsidR="00FC19FC">
        <w:rPr>
          <w:rFonts w:asciiTheme="minorHAnsi" w:hAnsiTheme="minorHAnsi" w:cstheme="minorBidi"/>
          <w:b/>
          <w:bCs/>
        </w:rPr>
        <w:t>ιδιοκτήτης μια</w:t>
      </w:r>
      <w:r w:rsidR="00402A8E">
        <w:rPr>
          <w:rFonts w:asciiTheme="minorHAnsi" w:hAnsiTheme="minorHAnsi" w:cstheme="minorBidi"/>
          <w:b/>
          <w:bCs/>
        </w:rPr>
        <w:t>ς</w:t>
      </w:r>
      <w:r w:rsidR="00FC19FC">
        <w:rPr>
          <w:rFonts w:asciiTheme="minorHAnsi" w:hAnsiTheme="minorHAnsi" w:cstheme="minorBidi"/>
          <w:b/>
          <w:bCs/>
        </w:rPr>
        <w:t xml:space="preserve"> γεωργικής εκμετάλλευσης</w:t>
      </w:r>
      <w:r w:rsidR="0073411F">
        <w:rPr>
          <w:rFonts w:asciiTheme="minorHAnsi" w:hAnsiTheme="minorHAnsi" w:cstheme="minorBidi"/>
          <w:b/>
          <w:bCs/>
        </w:rPr>
        <w:t xml:space="preserve"> </w:t>
      </w:r>
      <w:r>
        <w:rPr>
          <w:rFonts w:asciiTheme="minorHAnsi" w:hAnsiTheme="minorHAnsi" w:cstheme="minorBidi"/>
          <w:b/>
          <w:bCs/>
        </w:rPr>
        <w:t>κ</w:t>
      </w:r>
      <w:r w:rsidR="00F805A2" w:rsidRPr="0B3D7F0D">
        <w:rPr>
          <w:rFonts w:asciiTheme="minorHAnsi" w:hAnsiTheme="minorHAnsi" w:cstheme="minorBidi"/>
          <w:b/>
          <w:bCs/>
        </w:rPr>
        <w:t xml:space="preserve">αλλιεργεί </w:t>
      </w:r>
      <w:r w:rsidR="00FC19FC">
        <w:rPr>
          <w:rFonts w:asciiTheme="minorHAnsi" w:hAnsiTheme="minorHAnsi" w:cstheme="minorBidi"/>
          <w:b/>
          <w:bCs/>
        </w:rPr>
        <w:t>1</w:t>
      </w:r>
      <w:r w:rsidR="001578F9">
        <w:rPr>
          <w:rFonts w:asciiTheme="minorHAnsi" w:hAnsiTheme="minorHAnsi" w:cstheme="minorBidi"/>
          <w:b/>
          <w:bCs/>
        </w:rPr>
        <w:t>0</w:t>
      </w:r>
      <w:r w:rsidR="00F805A2" w:rsidRPr="0B3D7F0D">
        <w:rPr>
          <w:rFonts w:asciiTheme="minorHAnsi" w:hAnsiTheme="minorHAnsi" w:cstheme="minorBidi"/>
          <w:b/>
          <w:bCs/>
        </w:rPr>
        <w:t xml:space="preserve"> στρέμματα με </w:t>
      </w:r>
      <w:r w:rsidR="00FC19FC">
        <w:rPr>
          <w:rFonts w:asciiTheme="minorHAnsi" w:hAnsiTheme="minorHAnsi" w:cstheme="minorBidi"/>
          <w:b/>
          <w:bCs/>
        </w:rPr>
        <w:t>κρεμμύδι στην περιοχή της Βοιωτίας</w:t>
      </w:r>
      <w:r w:rsidR="00BE3E1F">
        <w:rPr>
          <w:rFonts w:asciiTheme="minorHAnsi" w:hAnsiTheme="minorHAnsi" w:cstheme="minorBidi"/>
          <w:b/>
          <w:bCs/>
        </w:rPr>
        <w:t xml:space="preserve"> και π</w:t>
      </w:r>
      <w:r w:rsidR="00FC19FC">
        <w:rPr>
          <w:rFonts w:asciiTheme="minorHAnsi" w:hAnsiTheme="minorHAnsi" w:cstheme="minorBidi"/>
          <w:b/>
          <w:bCs/>
        </w:rPr>
        <w:t>ροσπαθεί να εξασφαλίσει χρηματοδότηση</w:t>
      </w:r>
      <w:r w:rsidR="008A7391">
        <w:rPr>
          <w:rFonts w:asciiTheme="minorHAnsi" w:hAnsiTheme="minorHAnsi" w:cstheme="minorBidi"/>
          <w:b/>
          <w:bCs/>
        </w:rPr>
        <w:t>,</w:t>
      </w:r>
      <w:r w:rsidR="00FC19FC">
        <w:rPr>
          <w:rFonts w:asciiTheme="minorHAnsi" w:hAnsiTheme="minorHAnsi" w:cstheme="minorBidi"/>
          <w:b/>
          <w:bCs/>
        </w:rPr>
        <w:t xml:space="preserve"> προκειμένου να αγοράσει ένα</w:t>
      </w:r>
      <w:r w:rsidR="00774E07">
        <w:rPr>
          <w:rFonts w:asciiTheme="minorHAnsi" w:hAnsiTheme="minorHAnsi" w:cstheme="minorBidi"/>
          <w:b/>
          <w:bCs/>
        </w:rPr>
        <w:t>ν</w:t>
      </w:r>
      <w:r w:rsidR="00FC19FC">
        <w:rPr>
          <w:rFonts w:asciiTheme="minorHAnsi" w:hAnsiTheme="minorHAnsi" w:cstheme="minorBidi"/>
          <w:b/>
          <w:bCs/>
        </w:rPr>
        <w:t xml:space="preserve"> ψυκτικό θάλαμο για την διατήρηση των προϊόντων του για μεγαλύτερο </w:t>
      </w:r>
      <w:r w:rsidR="008A7391">
        <w:rPr>
          <w:rFonts w:asciiTheme="minorHAnsi" w:hAnsiTheme="minorHAnsi" w:cstheme="minorBidi"/>
          <w:b/>
          <w:bCs/>
        </w:rPr>
        <w:t xml:space="preserve">χρονικό </w:t>
      </w:r>
      <w:r w:rsidR="00FC19FC">
        <w:rPr>
          <w:rFonts w:asciiTheme="minorHAnsi" w:hAnsiTheme="minorHAnsi" w:cstheme="minorBidi"/>
          <w:b/>
          <w:bCs/>
        </w:rPr>
        <w:t>διάστημα</w:t>
      </w:r>
      <w:r w:rsidR="00BE3E1F">
        <w:rPr>
          <w:rFonts w:asciiTheme="minorHAnsi" w:hAnsiTheme="minorHAnsi" w:cstheme="minorBidi"/>
          <w:b/>
          <w:bCs/>
        </w:rPr>
        <w:t>.</w:t>
      </w:r>
      <w:r w:rsidR="00FC19FC">
        <w:rPr>
          <w:rFonts w:asciiTheme="minorHAnsi" w:hAnsiTheme="minorHAnsi" w:cstheme="minorBidi"/>
          <w:b/>
          <w:bCs/>
        </w:rPr>
        <w:t xml:space="preserve"> </w:t>
      </w:r>
      <w:r w:rsidR="00BE3E1F">
        <w:rPr>
          <w:rFonts w:asciiTheme="minorHAnsi" w:hAnsiTheme="minorHAnsi" w:cstheme="minorBidi"/>
          <w:b/>
          <w:bCs/>
        </w:rPr>
        <w:t>Λ</w:t>
      </w:r>
      <w:r w:rsidR="00FC19FC">
        <w:rPr>
          <w:rFonts w:asciiTheme="minorHAnsi" w:hAnsiTheme="minorHAnsi" w:cstheme="minorBidi"/>
          <w:b/>
          <w:bCs/>
        </w:rPr>
        <w:t xml:space="preserve">όγω </w:t>
      </w:r>
      <w:r w:rsidR="008A7391">
        <w:rPr>
          <w:rFonts w:asciiTheme="minorHAnsi" w:hAnsiTheme="minorHAnsi" w:cstheme="minorBidi"/>
          <w:b/>
          <w:bCs/>
        </w:rPr>
        <w:t xml:space="preserve">όμως </w:t>
      </w:r>
      <w:r w:rsidR="00FC19FC">
        <w:rPr>
          <w:rFonts w:asciiTheme="minorHAnsi" w:hAnsiTheme="minorHAnsi" w:cstheme="minorBidi"/>
          <w:b/>
          <w:bCs/>
        </w:rPr>
        <w:t>του μικρού μεγέθους της γεωργικής εκμετάλλευσης</w:t>
      </w:r>
      <w:r w:rsidR="008D739C">
        <w:rPr>
          <w:rFonts w:asciiTheme="minorHAnsi" w:hAnsiTheme="minorHAnsi" w:cstheme="minorBidi"/>
          <w:b/>
          <w:bCs/>
        </w:rPr>
        <w:t>,</w:t>
      </w:r>
      <w:r w:rsidR="008D739C">
        <w:t xml:space="preserve"> </w:t>
      </w:r>
      <w:r w:rsidR="00BE3E1F" w:rsidRPr="00BE3E1F">
        <w:rPr>
          <w:rFonts w:asciiTheme="minorHAnsi" w:hAnsiTheme="minorHAnsi" w:cstheme="minorBidi"/>
          <w:b/>
          <w:bCs/>
        </w:rPr>
        <w:t xml:space="preserve">αντιμετωπίζει δυσκολίες </w:t>
      </w:r>
      <w:r w:rsidR="00BE3E1F">
        <w:rPr>
          <w:rFonts w:asciiTheme="minorHAnsi" w:hAnsiTheme="minorHAnsi" w:cstheme="minorBidi"/>
          <w:b/>
          <w:bCs/>
        </w:rPr>
        <w:t>χρηματοδότησης</w:t>
      </w:r>
      <w:r w:rsidR="00FC19FC">
        <w:rPr>
          <w:rFonts w:asciiTheme="minorHAnsi" w:hAnsiTheme="minorHAnsi" w:cstheme="minorBidi"/>
          <w:b/>
          <w:bCs/>
        </w:rPr>
        <w:t xml:space="preserve">. </w:t>
      </w:r>
      <w:r w:rsidR="00B838E5">
        <w:rPr>
          <w:rFonts w:asciiTheme="minorHAnsi" w:hAnsiTheme="minorHAnsi" w:cstheme="minorBidi"/>
          <w:b/>
          <w:bCs/>
        </w:rPr>
        <w:t>Ταυτόχρονα σ</w:t>
      </w:r>
      <w:r w:rsidR="00FC19FC">
        <w:rPr>
          <w:rFonts w:asciiTheme="minorHAnsi" w:hAnsiTheme="minorHAnsi" w:cstheme="minorBidi"/>
          <w:b/>
          <w:bCs/>
        </w:rPr>
        <w:t>την ίδια περιοχή</w:t>
      </w:r>
      <w:r w:rsidR="001B30E3">
        <w:rPr>
          <w:rFonts w:asciiTheme="minorHAnsi" w:hAnsiTheme="minorHAnsi" w:cstheme="minorBidi"/>
          <w:b/>
          <w:bCs/>
        </w:rPr>
        <w:t xml:space="preserve"> </w:t>
      </w:r>
      <w:r w:rsidR="00774E07">
        <w:rPr>
          <w:rFonts w:asciiTheme="minorHAnsi" w:hAnsiTheme="minorHAnsi" w:cstheme="minorBidi"/>
          <w:b/>
          <w:bCs/>
        </w:rPr>
        <w:t xml:space="preserve">υπάρχουν </w:t>
      </w:r>
      <w:r w:rsidR="00FC19FC">
        <w:rPr>
          <w:rFonts w:asciiTheme="minorHAnsi" w:hAnsiTheme="minorHAnsi" w:cstheme="minorBidi"/>
          <w:b/>
          <w:bCs/>
        </w:rPr>
        <w:t>πολλ</w:t>
      </w:r>
      <w:r w:rsidR="00774E07">
        <w:rPr>
          <w:rFonts w:asciiTheme="minorHAnsi" w:hAnsiTheme="minorHAnsi" w:cstheme="minorBidi"/>
          <w:b/>
          <w:bCs/>
        </w:rPr>
        <w:t xml:space="preserve">ές </w:t>
      </w:r>
      <w:r w:rsidR="00FC19FC">
        <w:rPr>
          <w:rFonts w:asciiTheme="minorHAnsi" w:hAnsiTheme="minorHAnsi" w:cstheme="minorBidi"/>
          <w:b/>
          <w:bCs/>
        </w:rPr>
        <w:t>μικρές</w:t>
      </w:r>
      <w:r w:rsidR="00B838E5">
        <w:rPr>
          <w:rFonts w:asciiTheme="minorHAnsi" w:hAnsiTheme="minorHAnsi" w:cstheme="minorBidi"/>
          <w:b/>
          <w:bCs/>
        </w:rPr>
        <w:t xml:space="preserve"> </w:t>
      </w:r>
      <w:r w:rsidR="00FC19FC">
        <w:rPr>
          <w:rFonts w:asciiTheme="minorHAnsi" w:hAnsiTheme="minorHAnsi" w:cstheme="minorBidi"/>
          <w:b/>
          <w:bCs/>
        </w:rPr>
        <w:t xml:space="preserve">γεωργικές εκμεταλλεύσεις </w:t>
      </w:r>
      <w:r w:rsidR="00774E07">
        <w:rPr>
          <w:rFonts w:asciiTheme="minorHAnsi" w:hAnsiTheme="minorHAnsi" w:cstheme="minorBidi"/>
          <w:b/>
          <w:bCs/>
        </w:rPr>
        <w:t>με καλλιέργεια κρεμμυδιού</w:t>
      </w:r>
      <w:r w:rsidR="00BF1AF3">
        <w:rPr>
          <w:rFonts w:asciiTheme="minorHAnsi" w:hAnsiTheme="minorHAnsi" w:cstheme="minorBidi"/>
          <w:b/>
          <w:bCs/>
        </w:rPr>
        <w:t>,</w:t>
      </w:r>
      <w:r w:rsidR="00FC19FC">
        <w:rPr>
          <w:rFonts w:asciiTheme="minorHAnsi" w:hAnsiTheme="minorHAnsi" w:cstheme="minorBidi"/>
          <w:b/>
          <w:bCs/>
        </w:rPr>
        <w:t xml:space="preserve"> </w:t>
      </w:r>
      <w:r w:rsidR="00BE3E1F">
        <w:rPr>
          <w:rFonts w:asciiTheme="minorHAnsi" w:hAnsiTheme="minorHAnsi" w:cstheme="minorBidi"/>
          <w:b/>
          <w:bCs/>
        </w:rPr>
        <w:t xml:space="preserve">που </w:t>
      </w:r>
      <w:r w:rsidR="00FC19FC">
        <w:rPr>
          <w:rFonts w:asciiTheme="minorHAnsi" w:hAnsiTheme="minorHAnsi" w:cstheme="minorBidi"/>
          <w:b/>
          <w:bCs/>
        </w:rPr>
        <w:t>αντιμετωπίζουν</w:t>
      </w:r>
      <w:r w:rsidR="0046537F">
        <w:rPr>
          <w:rFonts w:asciiTheme="minorHAnsi" w:hAnsiTheme="minorHAnsi" w:cstheme="minorBidi"/>
          <w:b/>
          <w:bCs/>
        </w:rPr>
        <w:t xml:space="preserve"> τ</w:t>
      </w:r>
      <w:r w:rsidR="006153D2">
        <w:rPr>
          <w:rFonts w:asciiTheme="minorHAnsi" w:hAnsiTheme="minorHAnsi" w:cstheme="minorBidi"/>
          <w:b/>
          <w:bCs/>
        </w:rPr>
        <w:t>ις</w:t>
      </w:r>
      <w:r w:rsidR="0046537F">
        <w:rPr>
          <w:rFonts w:asciiTheme="minorHAnsi" w:hAnsiTheme="minorHAnsi" w:cstheme="minorBidi"/>
          <w:b/>
          <w:bCs/>
        </w:rPr>
        <w:t xml:space="preserve"> ίδι</w:t>
      </w:r>
      <w:r w:rsidR="006153D2">
        <w:rPr>
          <w:rFonts w:asciiTheme="minorHAnsi" w:hAnsiTheme="minorHAnsi" w:cstheme="minorBidi"/>
          <w:b/>
          <w:bCs/>
        </w:rPr>
        <w:t>ες</w:t>
      </w:r>
      <w:r w:rsidR="00FC19FC">
        <w:rPr>
          <w:rFonts w:asciiTheme="minorHAnsi" w:hAnsiTheme="minorHAnsi" w:cstheme="minorBidi"/>
          <w:b/>
          <w:bCs/>
        </w:rPr>
        <w:t xml:space="preserve"> </w:t>
      </w:r>
      <w:r w:rsidR="006153D2">
        <w:rPr>
          <w:rFonts w:asciiTheme="minorHAnsi" w:hAnsiTheme="minorHAnsi" w:cstheme="minorBidi"/>
          <w:b/>
          <w:bCs/>
        </w:rPr>
        <w:t>δυσκολίες</w:t>
      </w:r>
      <w:r w:rsidR="00B52FE3">
        <w:rPr>
          <w:rFonts w:asciiTheme="minorHAnsi" w:hAnsiTheme="minorHAnsi" w:cstheme="minorBidi"/>
          <w:b/>
          <w:bCs/>
        </w:rPr>
        <w:t>.</w:t>
      </w:r>
    </w:p>
    <w:p w14:paraId="586F0E8C" w14:textId="0B3BCF4F" w:rsidR="00B31ADB" w:rsidRDefault="00845210" w:rsidP="008D739C">
      <w:pPr>
        <w:pStyle w:val="western"/>
        <w:spacing w:before="0" w:beforeAutospacing="0"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α. </w:t>
      </w:r>
      <w:r w:rsidR="00FC19FC">
        <w:rPr>
          <w:rFonts w:asciiTheme="minorHAnsi" w:hAnsiTheme="minorHAnsi" w:cstheme="minorHAnsi"/>
        </w:rPr>
        <w:t>Π</w:t>
      </w:r>
      <w:r w:rsidR="00BE3E1F">
        <w:rPr>
          <w:rFonts w:asciiTheme="minorHAnsi" w:hAnsiTheme="minorHAnsi" w:cstheme="minorHAnsi"/>
        </w:rPr>
        <w:t>ώ</w:t>
      </w:r>
      <w:r w:rsidR="00FC19FC">
        <w:rPr>
          <w:rFonts w:asciiTheme="minorHAnsi" w:hAnsiTheme="minorHAnsi" w:cstheme="minorHAnsi"/>
        </w:rPr>
        <w:t>ς χαρακτηρίζεται ο τύπος της γεωργικής εκμετάλλευσης τ</w:t>
      </w:r>
      <w:r w:rsidR="00B838E5">
        <w:rPr>
          <w:rFonts w:asciiTheme="minorHAnsi" w:hAnsiTheme="minorHAnsi" w:cstheme="minorHAnsi"/>
        </w:rPr>
        <w:t xml:space="preserve">ων </w:t>
      </w:r>
      <w:r w:rsidR="00BB434C">
        <w:rPr>
          <w:rFonts w:asciiTheme="minorHAnsi" w:hAnsiTheme="minorHAnsi" w:cstheme="minorHAnsi"/>
        </w:rPr>
        <w:t>μεμονωμέν</w:t>
      </w:r>
      <w:r w:rsidR="00B838E5">
        <w:rPr>
          <w:rFonts w:asciiTheme="minorHAnsi" w:hAnsiTheme="minorHAnsi" w:cstheme="minorHAnsi"/>
        </w:rPr>
        <w:t>ων</w:t>
      </w:r>
      <w:r w:rsidR="00BB434C">
        <w:rPr>
          <w:rFonts w:asciiTheme="minorHAnsi" w:hAnsiTheme="minorHAnsi" w:cstheme="minorHAnsi"/>
        </w:rPr>
        <w:t xml:space="preserve"> </w:t>
      </w:r>
      <w:r w:rsidR="00FC19FC">
        <w:rPr>
          <w:rFonts w:asciiTheme="minorHAnsi" w:hAnsiTheme="minorHAnsi" w:cstheme="minorHAnsi"/>
        </w:rPr>
        <w:t>παραγωγ</w:t>
      </w:r>
      <w:r w:rsidR="00B838E5">
        <w:rPr>
          <w:rFonts w:asciiTheme="minorHAnsi" w:hAnsiTheme="minorHAnsi" w:cstheme="minorHAnsi"/>
        </w:rPr>
        <w:t>ών</w:t>
      </w:r>
      <w:r w:rsidR="00B31ADB">
        <w:rPr>
          <w:rFonts w:asciiTheme="minorHAnsi" w:hAnsiTheme="minorHAnsi" w:cstheme="minorHAnsi"/>
        </w:rPr>
        <w:t xml:space="preserve"> (μονάδες 7</w:t>
      </w:r>
      <w:r w:rsidR="008D739C">
        <w:rPr>
          <w:rFonts w:asciiTheme="minorHAnsi" w:hAnsiTheme="minorHAnsi" w:cstheme="minorHAnsi"/>
        </w:rPr>
        <w:t>);</w:t>
      </w:r>
    </w:p>
    <w:p w14:paraId="2513BAA1" w14:textId="1D0458BA" w:rsidR="00365F16" w:rsidRDefault="00B31ADB" w:rsidP="008D739C">
      <w:pPr>
        <w:pStyle w:val="western"/>
        <w:spacing w:before="0" w:beforeAutospacing="0" w:after="0" w:line="360" w:lineRule="auto"/>
        <w:jc w:val="both"/>
        <w:rPr>
          <w:rFonts w:ascii="Calibri" w:hAnsi="Calibri" w:cs="Calibri"/>
          <w:b/>
          <w:bCs/>
        </w:rPr>
      </w:pPr>
      <w:r>
        <w:rPr>
          <w:rFonts w:asciiTheme="minorHAnsi" w:hAnsiTheme="minorHAnsi" w:cstheme="minorHAnsi"/>
        </w:rPr>
        <w:t xml:space="preserve">β. </w:t>
      </w:r>
      <w:r w:rsidR="00774E07">
        <w:rPr>
          <w:rFonts w:asciiTheme="minorHAnsi" w:hAnsiTheme="minorHAnsi" w:cstheme="minorHAnsi"/>
        </w:rPr>
        <w:t>Ποιο</w:t>
      </w:r>
      <w:r w:rsidR="006153D2">
        <w:rPr>
          <w:rFonts w:asciiTheme="minorHAnsi" w:hAnsiTheme="minorHAnsi" w:cstheme="minorHAnsi"/>
        </w:rPr>
        <w:t xml:space="preserve"> πρόβλημα αντιμετωπίζουν οι παραγωγοί κρεμμυδιού</w:t>
      </w:r>
      <w:r w:rsidR="00BE3E1F">
        <w:rPr>
          <w:rFonts w:asciiTheme="minorHAnsi" w:hAnsiTheme="minorHAnsi" w:cstheme="minorHAnsi"/>
        </w:rPr>
        <w:t>,</w:t>
      </w:r>
      <w:r w:rsidR="006153D2">
        <w:rPr>
          <w:rFonts w:asciiTheme="minorHAnsi" w:hAnsiTheme="minorHAnsi" w:cstheme="minorHAnsi"/>
        </w:rPr>
        <w:t xml:space="preserve"> </w:t>
      </w:r>
      <w:r w:rsidR="008D739C">
        <w:rPr>
          <w:rFonts w:asciiTheme="minorHAnsi" w:hAnsiTheme="minorHAnsi" w:cstheme="minorHAnsi"/>
        </w:rPr>
        <w:t>το οποίο</w:t>
      </w:r>
      <w:r w:rsidR="006153D2">
        <w:rPr>
          <w:rFonts w:asciiTheme="minorHAnsi" w:hAnsiTheme="minorHAnsi" w:cstheme="minorHAnsi"/>
        </w:rPr>
        <w:t xml:space="preserve"> αποτελεί μειονέκτημα σε </w:t>
      </w:r>
      <w:r w:rsidR="00A90D50" w:rsidRPr="00A90D50">
        <w:rPr>
          <w:rFonts w:asciiTheme="minorHAnsi" w:hAnsiTheme="minorHAnsi" w:cstheme="minorHAnsi"/>
        </w:rPr>
        <w:t>αυτού του τύπου</w:t>
      </w:r>
      <w:r w:rsidR="00A90D50">
        <w:rPr>
          <w:rFonts w:asciiTheme="minorHAnsi" w:hAnsiTheme="minorHAnsi" w:cstheme="minorHAnsi"/>
        </w:rPr>
        <w:t xml:space="preserve"> </w:t>
      </w:r>
      <w:r w:rsidR="006153D2">
        <w:rPr>
          <w:rFonts w:asciiTheme="minorHAnsi" w:hAnsiTheme="minorHAnsi" w:cstheme="minorHAnsi"/>
        </w:rPr>
        <w:t xml:space="preserve">τις γεωργικές εκμεταλλεύσεις </w:t>
      </w:r>
      <w:r w:rsidR="00FC19FC">
        <w:rPr>
          <w:rFonts w:asciiTheme="minorHAnsi" w:hAnsiTheme="minorHAnsi" w:cstheme="minorHAnsi"/>
        </w:rPr>
        <w:t xml:space="preserve">(μονάδες </w:t>
      </w:r>
      <w:r>
        <w:rPr>
          <w:rFonts w:asciiTheme="minorHAnsi" w:hAnsiTheme="minorHAnsi" w:cstheme="minorHAnsi"/>
        </w:rPr>
        <w:t>10</w:t>
      </w:r>
      <w:r w:rsidR="00FC19FC">
        <w:rPr>
          <w:rFonts w:asciiTheme="minorHAnsi" w:hAnsiTheme="minorHAnsi" w:cstheme="minorHAnsi"/>
        </w:rPr>
        <w:t>)</w:t>
      </w:r>
      <w:r w:rsidR="006153D2">
        <w:rPr>
          <w:rFonts w:asciiTheme="minorHAnsi" w:hAnsiTheme="minorHAnsi" w:cstheme="minorHAnsi"/>
        </w:rPr>
        <w:t>;</w:t>
      </w:r>
    </w:p>
    <w:p w14:paraId="71A1EBCC" w14:textId="02FD109E" w:rsidR="00A90D50" w:rsidRDefault="00B31ADB" w:rsidP="008D739C">
      <w:pPr>
        <w:pStyle w:val="western"/>
        <w:spacing w:before="0" w:beforeAutospacing="0"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γ</w:t>
      </w:r>
      <w:r w:rsidR="00F805A2" w:rsidRPr="00845210">
        <w:rPr>
          <w:rFonts w:asciiTheme="minorHAnsi" w:hAnsiTheme="minorHAnsi" w:cstheme="minorHAnsi"/>
        </w:rPr>
        <w:t>.</w:t>
      </w:r>
      <w:r w:rsidR="00273B2B" w:rsidRPr="00845210">
        <w:rPr>
          <w:rFonts w:asciiTheme="minorHAnsi" w:hAnsiTheme="minorHAnsi" w:cstheme="minorHAnsi"/>
        </w:rPr>
        <w:t xml:space="preserve"> </w:t>
      </w:r>
      <w:r w:rsidR="007657ED" w:rsidRPr="007657ED">
        <w:rPr>
          <w:rFonts w:asciiTheme="minorHAnsi" w:hAnsiTheme="minorHAnsi" w:cstheme="minorHAnsi"/>
        </w:rPr>
        <w:t>Τι είδους συνεργασία προτείνετε να κάνουν οι παραγωγοί για να αποκτήσουν από κοινού ένα</w:t>
      </w:r>
      <w:r w:rsidR="008D739C">
        <w:rPr>
          <w:rFonts w:asciiTheme="minorHAnsi" w:hAnsiTheme="minorHAnsi" w:cstheme="minorHAnsi"/>
        </w:rPr>
        <w:t>ν</w:t>
      </w:r>
      <w:r>
        <w:rPr>
          <w:rFonts w:asciiTheme="minorHAnsi" w:hAnsiTheme="minorHAnsi" w:cstheme="minorHAnsi"/>
        </w:rPr>
        <w:t xml:space="preserve"> ψυκτικό θάλαμο (μονάδες 8</w:t>
      </w:r>
      <w:bookmarkStart w:id="0" w:name="_GoBack"/>
      <w:bookmarkEnd w:id="0"/>
      <w:r w:rsidR="007657ED" w:rsidRPr="007657ED">
        <w:rPr>
          <w:rFonts w:asciiTheme="minorHAnsi" w:hAnsiTheme="minorHAnsi" w:cstheme="minorHAnsi"/>
        </w:rPr>
        <w:t>);</w:t>
      </w:r>
    </w:p>
    <w:p w14:paraId="4AF2A64E" w14:textId="2F7A7BAB" w:rsidR="00056983" w:rsidRDefault="00EE7DC7" w:rsidP="008D739C">
      <w:pPr>
        <w:spacing w:after="0"/>
        <w:jc w:val="right"/>
        <w:rPr>
          <w:b/>
        </w:rPr>
      </w:pPr>
      <w:r>
        <w:t xml:space="preserve">                                                                                                                       </w:t>
      </w:r>
      <w:r w:rsidR="00F805A2">
        <w:t xml:space="preserve">       </w:t>
      </w:r>
      <w:r>
        <w:t xml:space="preserve"> </w:t>
      </w:r>
      <w:r w:rsidR="008944F5">
        <w:t xml:space="preserve">   </w:t>
      </w:r>
      <w:r w:rsidR="000F3EB6">
        <w:t xml:space="preserve">         </w:t>
      </w:r>
      <w:r w:rsidR="008944F5">
        <w:t xml:space="preserve"> </w:t>
      </w:r>
      <w:r w:rsidR="00BC3510">
        <w:t xml:space="preserve"> </w:t>
      </w:r>
      <w:r>
        <w:t xml:space="preserve"> </w:t>
      </w:r>
      <w:r w:rsidR="00A2699D">
        <w:t xml:space="preserve"> </w:t>
      </w:r>
      <w:r w:rsidR="00243AF2">
        <w:t xml:space="preserve"> </w:t>
      </w:r>
      <w:r w:rsidRPr="00EE7DC7">
        <w:rPr>
          <w:b/>
        </w:rPr>
        <w:t>Μονάδες 25</w:t>
      </w:r>
    </w:p>
    <w:p w14:paraId="3DD94F01" w14:textId="19AE5478" w:rsidR="008944F5" w:rsidRPr="008D739C" w:rsidRDefault="008944F5" w:rsidP="008D739C">
      <w:pPr>
        <w:spacing w:after="0"/>
        <w:rPr>
          <w:b/>
        </w:rPr>
      </w:pPr>
    </w:p>
    <w:sectPr w:rsidR="008944F5" w:rsidRPr="008D739C" w:rsidSect="004A150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500"/>
    <w:rsid w:val="00022704"/>
    <w:rsid w:val="00056983"/>
    <w:rsid w:val="000F3EB6"/>
    <w:rsid w:val="001578F9"/>
    <w:rsid w:val="001B30E3"/>
    <w:rsid w:val="00243AF2"/>
    <w:rsid w:val="0026490A"/>
    <w:rsid w:val="00273B2B"/>
    <w:rsid w:val="00365F16"/>
    <w:rsid w:val="003F4127"/>
    <w:rsid w:val="00402A8E"/>
    <w:rsid w:val="0046537F"/>
    <w:rsid w:val="00471D1E"/>
    <w:rsid w:val="004A1500"/>
    <w:rsid w:val="004C27B2"/>
    <w:rsid w:val="005A697F"/>
    <w:rsid w:val="00601C0F"/>
    <w:rsid w:val="006153D2"/>
    <w:rsid w:val="006F4C6F"/>
    <w:rsid w:val="00713CFC"/>
    <w:rsid w:val="0073411F"/>
    <w:rsid w:val="007657ED"/>
    <w:rsid w:val="00774E07"/>
    <w:rsid w:val="007B6D44"/>
    <w:rsid w:val="007E6284"/>
    <w:rsid w:val="00806789"/>
    <w:rsid w:val="00845210"/>
    <w:rsid w:val="008944F5"/>
    <w:rsid w:val="008A7391"/>
    <w:rsid w:val="008D739C"/>
    <w:rsid w:val="008E08A7"/>
    <w:rsid w:val="008E3C78"/>
    <w:rsid w:val="00900338"/>
    <w:rsid w:val="009169C6"/>
    <w:rsid w:val="00966FF2"/>
    <w:rsid w:val="009E2393"/>
    <w:rsid w:val="00A26668"/>
    <w:rsid w:val="00A2699D"/>
    <w:rsid w:val="00A90D50"/>
    <w:rsid w:val="00AE240B"/>
    <w:rsid w:val="00B24D0C"/>
    <w:rsid w:val="00B31ADB"/>
    <w:rsid w:val="00B46D2C"/>
    <w:rsid w:val="00B52FE3"/>
    <w:rsid w:val="00B838E5"/>
    <w:rsid w:val="00BA2494"/>
    <w:rsid w:val="00BB434C"/>
    <w:rsid w:val="00BB79A0"/>
    <w:rsid w:val="00BC3510"/>
    <w:rsid w:val="00BD6944"/>
    <w:rsid w:val="00BE3E1F"/>
    <w:rsid w:val="00BF1AF3"/>
    <w:rsid w:val="00DE7AEE"/>
    <w:rsid w:val="00E42FDD"/>
    <w:rsid w:val="00E70CE9"/>
    <w:rsid w:val="00EA5E47"/>
    <w:rsid w:val="00EC7E06"/>
    <w:rsid w:val="00EE7DC7"/>
    <w:rsid w:val="00F15D7A"/>
    <w:rsid w:val="00F6748E"/>
    <w:rsid w:val="00F805A2"/>
    <w:rsid w:val="00F90D74"/>
    <w:rsid w:val="00FC19FC"/>
    <w:rsid w:val="02827234"/>
    <w:rsid w:val="02D4D282"/>
    <w:rsid w:val="07A843A5"/>
    <w:rsid w:val="0B3D7F0D"/>
    <w:rsid w:val="0FB3558A"/>
    <w:rsid w:val="1C501369"/>
    <w:rsid w:val="231BADD1"/>
    <w:rsid w:val="23DBB4AC"/>
    <w:rsid w:val="2577850D"/>
    <w:rsid w:val="38838470"/>
    <w:rsid w:val="5683502A"/>
    <w:rsid w:val="581F208B"/>
    <w:rsid w:val="5B56C14D"/>
    <w:rsid w:val="602A3270"/>
    <w:rsid w:val="6361D332"/>
    <w:rsid w:val="64D506C7"/>
    <w:rsid w:val="688AF270"/>
    <w:rsid w:val="77F908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2F9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C0F"/>
    <w:pPr>
      <w:spacing w:line="360" w:lineRule="auto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A1500"/>
    <w:pPr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color w:val="000000"/>
      <w:szCs w:val="24"/>
      <w:lang w:eastAsia="el-GR"/>
    </w:rPr>
  </w:style>
  <w:style w:type="paragraph" w:customStyle="1" w:styleId="western">
    <w:name w:val="western"/>
    <w:basedOn w:val="a"/>
    <w:rsid w:val="004A1500"/>
    <w:pPr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color w:val="000000"/>
      <w:szCs w:val="24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C0F"/>
    <w:pPr>
      <w:spacing w:line="360" w:lineRule="auto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A1500"/>
    <w:pPr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color w:val="000000"/>
      <w:szCs w:val="24"/>
      <w:lang w:eastAsia="el-GR"/>
    </w:rPr>
  </w:style>
  <w:style w:type="paragraph" w:customStyle="1" w:styleId="western">
    <w:name w:val="western"/>
    <w:basedOn w:val="a"/>
    <w:rsid w:val="004A1500"/>
    <w:pPr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color w:val="000000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55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5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8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2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1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2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3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0787E-48FB-4F19-8C0B-D479CEDCB0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D258EA-0204-4D12-B138-0D40990632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E3A1C6-8E91-4ED4-975D-EBD8C9595A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3C6B850-C0D6-483A-B5F2-82FFAA7FB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2</cp:revision>
  <cp:lastPrinted>2022-05-02T07:22:00Z</cp:lastPrinted>
  <dcterms:created xsi:type="dcterms:W3CDTF">2023-04-27T12:47:00Z</dcterms:created>
  <dcterms:modified xsi:type="dcterms:W3CDTF">2023-04-27T12:47:00Z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