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1fob9te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ΘΕΜΑ 2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superscript"/>
          <w:rtl w:val="0"/>
        </w:rPr>
        <w:t xml:space="preserve">ο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α.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Σ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br w:type="textWrapping"/>
        <w:t xml:space="preserve">β.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Σ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γ.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Λ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br w:type="textWrapping"/>
        <w:t xml:space="preserve">δ.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Λ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ε.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76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2.2</w:t>
        <w:br w:type="textWrapping"/>
        <w:t xml:space="preserve">1.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α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γ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