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BE24F" w14:textId="7B480C06" w:rsidR="00B743C7" w:rsidRPr="002B1BBB" w:rsidRDefault="002B1BBB" w:rsidP="002B1BBB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2B1BBB"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14:paraId="1DC08723" w14:textId="77777777" w:rsidR="002B1BBB" w:rsidRPr="002B1BBB" w:rsidRDefault="00B743C7" w:rsidP="002B1BBB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2B1BBB">
        <w:rPr>
          <w:rFonts w:ascii="Calibri" w:hAnsi="Calibri" w:cs="Calibri"/>
          <w:b/>
          <w:bCs/>
          <w:sz w:val="24"/>
          <w:szCs w:val="24"/>
        </w:rPr>
        <w:t>2.1</w:t>
      </w:r>
      <w:r w:rsidR="002B1BBB" w:rsidRPr="002B1BBB">
        <w:rPr>
          <w:rFonts w:ascii="Calibri" w:hAnsi="Calibri" w:cs="Calibri"/>
          <w:b/>
          <w:bCs/>
          <w:sz w:val="24"/>
          <w:szCs w:val="24"/>
        </w:rPr>
        <w:t>.</w:t>
      </w:r>
    </w:p>
    <w:p w14:paraId="7BB5D806" w14:textId="0CF6AE47" w:rsidR="00B743C7" w:rsidRPr="002B1BBB" w:rsidRDefault="002B1BBB" w:rsidP="002B1BB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B1BBB">
        <w:rPr>
          <w:rFonts w:ascii="Calibri" w:hAnsi="Calibri" w:cs="Calibri"/>
          <w:sz w:val="24"/>
          <w:szCs w:val="24"/>
        </w:rPr>
        <w:t>«</w:t>
      </w:r>
      <w:r w:rsidR="00B743C7" w:rsidRPr="002B1BBB">
        <w:rPr>
          <w:rFonts w:ascii="Calibri" w:hAnsi="Calibri" w:cs="Calibri"/>
          <w:sz w:val="24"/>
          <w:szCs w:val="24"/>
        </w:rPr>
        <w:t>Τέχνες και Χειροτεχνίες</w:t>
      </w:r>
      <w:r w:rsidRPr="002B1BBB">
        <w:rPr>
          <w:rFonts w:ascii="Calibri" w:hAnsi="Calibri" w:cs="Calibri"/>
          <w:sz w:val="24"/>
          <w:szCs w:val="24"/>
        </w:rPr>
        <w:t>»</w:t>
      </w:r>
    </w:p>
    <w:p w14:paraId="228C8998" w14:textId="7F3B35F4" w:rsidR="00B743C7" w:rsidRPr="002B1BBB" w:rsidRDefault="00B743C7" w:rsidP="002B1BB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B1BBB">
        <w:rPr>
          <w:rFonts w:ascii="Calibri" w:hAnsi="Calibri" w:cs="Calibri"/>
          <w:sz w:val="24"/>
          <w:szCs w:val="24"/>
        </w:rPr>
        <w:t xml:space="preserve">Τζόζεφ </w:t>
      </w:r>
      <w:proofErr w:type="spellStart"/>
      <w:r w:rsidRPr="002B1BBB">
        <w:rPr>
          <w:rFonts w:ascii="Calibri" w:hAnsi="Calibri" w:cs="Calibri"/>
          <w:sz w:val="24"/>
          <w:szCs w:val="24"/>
        </w:rPr>
        <w:t>Πάξτον</w:t>
      </w:r>
      <w:proofErr w:type="spellEnd"/>
    </w:p>
    <w:p w14:paraId="0693C97F" w14:textId="5057C990" w:rsidR="00B743C7" w:rsidRPr="002B1BBB" w:rsidRDefault="00657BC4" w:rsidP="002B1BB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2B1BBB">
        <w:rPr>
          <w:rFonts w:ascii="Calibri" w:hAnsi="Calibri" w:cs="Calibri"/>
          <w:sz w:val="24"/>
          <w:szCs w:val="24"/>
        </w:rPr>
        <w:t>Κλιμτ</w:t>
      </w:r>
      <w:proofErr w:type="spellEnd"/>
    </w:p>
    <w:p w14:paraId="2E704F6A" w14:textId="40F0D411" w:rsidR="00657BC4" w:rsidRPr="002B1BBB" w:rsidRDefault="00BB7016" w:rsidP="002B1BB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B1BBB">
        <w:rPr>
          <w:rFonts w:ascii="Calibri" w:hAnsi="Calibri" w:cs="Calibri"/>
          <w:sz w:val="24"/>
          <w:szCs w:val="24"/>
        </w:rPr>
        <w:t>σκυρόδεμα</w:t>
      </w:r>
    </w:p>
    <w:p w14:paraId="0B060192" w14:textId="0016D7AB" w:rsidR="00B743C7" w:rsidRPr="002B1BBB" w:rsidRDefault="00BB7016" w:rsidP="002B1BB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B1BBB">
        <w:rPr>
          <w:rFonts w:ascii="Calibri" w:hAnsi="Calibri" w:cs="Calibri"/>
          <w:sz w:val="24"/>
          <w:szCs w:val="24"/>
        </w:rPr>
        <w:t>Στη Βα</w:t>
      </w:r>
      <w:bookmarkStart w:id="0" w:name="_GoBack"/>
      <w:bookmarkEnd w:id="0"/>
      <w:r w:rsidRPr="002B1BBB">
        <w:rPr>
          <w:rFonts w:ascii="Calibri" w:hAnsi="Calibri" w:cs="Calibri"/>
          <w:sz w:val="24"/>
          <w:szCs w:val="24"/>
        </w:rPr>
        <w:t>ρκελώνη</w:t>
      </w:r>
    </w:p>
    <w:p w14:paraId="7D1FE3F6" w14:textId="77777777" w:rsidR="00657BC4" w:rsidRPr="002B1BBB" w:rsidRDefault="00657BC4" w:rsidP="002B1BBB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9A8560D" w14:textId="075C6589" w:rsidR="002B1BBB" w:rsidRPr="002B1BBB" w:rsidRDefault="00B743C7" w:rsidP="002B1BBB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2B1BBB">
        <w:rPr>
          <w:rFonts w:ascii="Calibri" w:hAnsi="Calibri" w:cs="Calibri"/>
          <w:b/>
          <w:bCs/>
          <w:sz w:val="24"/>
          <w:szCs w:val="24"/>
        </w:rPr>
        <w:t>2.2.</w:t>
      </w:r>
    </w:p>
    <w:p w14:paraId="007705AD" w14:textId="106C8084" w:rsidR="00B743C7" w:rsidRPr="002B1BBB" w:rsidRDefault="00657BC4" w:rsidP="002B1BB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B1BBB">
        <w:rPr>
          <w:rFonts w:ascii="Calibri" w:hAnsi="Calibri" w:cs="Calibri"/>
          <w:sz w:val="24"/>
          <w:szCs w:val="24"/>
        </w:rPr>
        <w:t>β</w:t>
      </w:r>
    </w:p>
    <w:p w14:paraId="1259DC94" w14:textId="73DAA114" w:rsidR="00EE4212" w:rsidRPr="002B1BBB" w:rsidRDefault="00657BC4" w:rsidP="002B1BB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</w:rPr>
      </w:pPr>
      <w:r w:rsidRPr="002B1BBB">
        <w:rPr>
          <w:rFonts w:ascii="Calibri" w:hAnsi="Calibri" w:cs="Calibri"/>
          <w:sz w:val="24"/>
          <w:szCs w:val="24"/>
        </w:rPr>
        <w:t>α</w:t>
      </w:r>
    </w:p>
    <w:sectPr w:rsidR="00EE4212" w:rsidRPr="002B1BBB" w:rsidSect="00B7118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412BD"/>
    <w:multiLevelType w:val="hybridMultilevel"/>
    <w:tmpl w:val="574450FA"/>
    <w:lvl w:ilvl="0" w:tplc="0A80370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8A4666"/>
    <w:multiLevelType w:val="hybridMultilevel"/>
    <w:tmpl w:val="5DAE6F20"/>
    <w:lvl w:ilvl="0" w:tplc="A20C4D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F5888"/>
    <w:multiLevelType w:val="hybridMultilevel"/>
    <w:tmpl w:val="FBEC0F3A"/>
    <w:lvl w:ilvl="0" w:tplc="79E83B7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5F1C8D"/>
    <w:multiLevelType w:val="hybridMultilevel"/>
    <w:tmpl w:val="C214EF98"/>
    <w:lvl w:ilvl="0" w:tplc="1CECE4D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77428B"/>
    <w:multiLevelType w:val="hybridMultilevel"/>
    <w:tmpl w:val="EACC4ED6"/>
    <w:lvl w:ilvl="0" w:tplc="D5604FB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C7"/>
    <w:rsid w:val="000F494B"/>
    <w:rsid w:val="002B1BBB"/>
    <w:rsid w:val="002C7793"/>
    <w:rsid w:val="003C7783"/>
    <w:rsid w:val="00657BC4"/>
    <w:rsid w:val="00751ED0"/>
    <w:rsid w:val="008C07BF"/>
    <w:rsid w:val="00B743C7"/>
    <w:rsid w:val="00BB7016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5636D"/>
  <w15:chartTrackingRefBased/>
  <w15:docId w15:val="{D38A22CF-D959-4E7A-87A2-FB11996B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5</cp:revision>
  <dcterms:created xsi:type="dcterms:W3CDTF">2022-09-19T16:17:00Z</dcterms:created>
  <dcterms:modified xsi:type="dcterms:W3CDTF">2023-04-25T11:50:00Z</dcterms:modified>
</cp:coreProperties>
</file>