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33B19" w14:textId="77777777" w:rsidR="00DD55DF" w:rsidRPr="00DD55DF" w:rsidRDefault="00DD55DF" w:rsidP="00DD55DF">
      <w:pPr>
        <w:rPr>
          <w:b/>
          <w:bCs/>
          <w:sz w:val="24"/>
          <w:szCs w:val="24"/>
          <w:u w:val="single"/>
        </w:rPr>
      </w:pPr>
      <w:r w:rsidRPr="00DD55DF">
        <w:rPr>
          <w:b/>
          <w:bCs/>
          <w:sz w:val="24"/>
          <w:szCs w:val="24"/>
          <w:u w:val="single"/>
        </w:rPr>
        <w:t>ΕΝΔΕΙΚΤΙΚΕΣ ΑΠΑΝΤΗΣΕΙΣ</w:t>
      </w:r>
    </w:p>
    <w:p w14:paraId="1FDE38F8" w14:textId="641FD925" w:rsidR="00DD55DF" w:rsidRPr="00DD55DF" w:rsidRDefault="00DD55DF" w:rsidP="00DD55D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 w:rsidRPr="00DD55DF">
        <w:rPr>
          <w:b/>
          <w:bCs/>
          <w:sz w:val="24"/>
          <w:szCs w:val="24"/>
          <w:u w:val="single"/>
          <w:vertAlign w:val="superscript"/>
        </w:rPr>
        <w:t>ο</w:t>
      </w:r>
    </w:p>
    <w:p w14:paraId="2B3C4DD9" w14:textId="3B7A1B4B" w:rsidR="00DD55DF" w:rsidRPr="009C4DAB" w:rsidRDefault="00DD55DF" w:rsidP="008D6FBD">
      <w:pPr>
        <w:spacing w:after="0" w:line="360" w:lineRule="auto"/>
        <w:jc w:val="both"/>
        <w:rPr>
          <w:b/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 xml:space="preserve">α) </w:t>
      </w:r>
      <w:r w:rsidR="009C4DAB">
        <w:rPr>
          <w:bCs/>
          <w:sz w:val="24"/>
          <w:szCs w:val="24"/>
        </w:rPr>
        <w:t xml:space="preserve">Οι οπές των ελασμάτων κατασκευάζονται με διάμετρο </w:t>
      </w:r>
      <w:r w:rsidR="009C4DAB">
        <w:rPr>
          <w:bCs/>
          <w:sz w:val="24"/>
          <w:szCs w:val="24"/>
          <w:lang w:val="en-GB"/>
        </w:rPr>
        <w:t>d</w:t>
      </w:r>
      <w:r w:rsidR="009C4DAB" w:rsidRPr="009C4DAB">
        <w:rPr>
          <w:bCs/>
          <w:sz w:val="24"/>
          <w:szCs w:val="24"/>
          <w:vertAlign w:val="subscript"/>
        </w:rPr>
        <w:t>1</w:t>
      </w:r>
      <w:r w:rsidR="009C4DAB" w:rsidRPr="009C4DAB">
        <w:rPr>
          <w:bCs/>
          <w:sz w:val="24"/>
          <w:szCs w:val="24"/>
        </w:rPr>
        <w:t>=</w:t>
      </w:r>
      <w:r w:rsidR="009C4DAB">
        <w:rPr>
          <w:bCs/>
          <w:sz w:val="24"/>
          <w:szCs w:val="24"/>
          <w:lang w:val="en-GB"/>
        </w:rPr>
        <w:t>d</w:t>
      </w:r>
      <w:r w:rsidR="009C4DAB" w:rsidRPr="009C4DAB">
        <w:rPr>
          <w:bCs/>
          <w:sz w:val="24"/>
          <w:szCs w:val="24"/>
        </w:rPr>
        <w:t>+1</w:t>
      </w:r>
      <w:r w:rsidR="009C4DAB">
        <w:rPr>
          <w:bCs/>
          <w:sz w:val="24"/>
          <w:szCs w:val="24"/>
          <w:lang w:val="en-GB"/>
        </w:rPr>
        <w:t>mm</w:t>
      </w:r>
      <w:r w:rsidR="009C4DAB" w:rsidRPr="009C4DAB">
        <w:rPr>
          <w:bCs/>
          <w:sz w:val="24"/>
          <w:szCs w:val="24"/>
        </w:rPr>
        <w:t xml:space="preserve">, </w:t>
      </w:r>
      <w:r w:rsidR="009C4DAB">
        <w:rPr>
          <w:bCs/>
          <w:sz w:val="24"/>
          <w:szCs w:val="24"/>
        </w:rPr>
        <w:t>δηλαδή 1</w:t>
      </w:r>
      <w:r w:rsidR="009C4DAB">
        <w:rPr>
          <w:bCs/>
          <w:sz w:val="24"/>
          <w:szCs w:val="24"/>
          <w:lang w:val="en-GB"/>
        </w:rPr>
        <w:t>mm</w:t>
      </w:r>
      <w:r w:rsidR="009C4DAB">
        <w:rPr>
          <w:bCs/>
          <w:sz w:val="24"/>
          <w:szCs w:val="24"/>
        </w:rPr>
        <w:t xml:space="preserve"> μεγαλύτερη από τη διάμετρο του ήλου.</w:t>
      </w:r>
    </w:p>
    <w:p w14:paraId="438349CF" w14:textId="20F39567" w:rsidR="00DD55DF" w:rsidRPr="00DD55DF" w:rsidRDefault="00DD55DF" w:rsidP="008D6FBD">
      <w:pPr>
        <w:spacing w:after="0" w:line="360" w:lineRule="auto"/>
        <w:jc w:val="both"/>
        <w:rPr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 xml:space="preserve">β) </w:t>
      </w:r>
      <w:r w:rsidR="00686BC8">
        <w:rPr>
          <w:bCs/>
          <w:sz w:val="24"/>
          <w:szCs w:val="24"/>
        </w:rPr>
        <w:t>Το μήκος του κορμού του ήλου πρέπει να είναι λίγο μεγαλύτερο από το άθροισμα του πάχους των ελασμάτων που πρόκειται να συνδεθούν.</w:t>
      </w:r>
    </w:p>
    <w:p w14:paraId="7DD62921" w14:textId="5675E87B" w:rsidR="00BC2902" w:rsidRPr="00BC2902" w:rsidRDefault="00BC2902" w:rsidP="008D6FBD">
      <w:pPr>
        <w:spacing w:after="0" w:line="360" w:lineRule="auto"/>
        <w:jc w:val="both"/>
      </w:pPr>
      <w:bookmarkStart w:id="0" w:name="_GoBack"/>
      <w:bookmarkEnd w:id="0"/>
    </w:p>
    <w:sectPr w:rsidR="00BC2902" w:rsidRPr="00BC2902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B985B" w14:textId="77777777" w:rsidR="00EA42CD" w:rsidRDefault="00EA42CD" w:rsidP="00FF0CF6">
      <w:pPr>
        <w:spacing w:after="0" w:line="240" w:lineRule="auto"/>
      </w:pPr>
      <w:r>
        <w:separator/>
      </w:r>
    </w:p>
  </w:endnote>
  <w:endnote w:type="continuationSeparator" w:id="0">
    <w:p w14:paraId="32519DB5" w14:textId="77777777" w:rsidR="00EA42CD" w:rsidRDefault="00EA42CD" w:rsidP="00FF0CF6">
      <w:pPr>
        <w:spacing w:after="0" w:line="240" w:lineRule="auto"/>
      </w:pPr>
      <w:r>
        <w:continuationSeparator/>
      </w:r>
    </w:p>
  </w:endnote>
  <w:endnote w:type="continuationNotice" w:id="1">
    <w:p w14:paraId="4E2C0C6C" w14:textId="77777777" w:rsidR="00EA42CD" w:rsidRDefault="00EA4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466C6" w14:textId="77777777" w:rsidR="00EA42CD" w:rsidRDefault="00EA42CD" w:rsidP="00FF0CF6">
      <w:pPr>
        <w:spacing w:after="0" w:line="240" w:lineRule="auto"/>
      </w:pPr>
      <w:r>
        <w:separator/>
      </w:r>
    </w:p>
  </w:footnote>
  <w:footnote w:type="continuationSeparator" w:id="0">
    <w:p w14:paraId="6A65BB05" w14:textId="77777777" w:rsidR="00EA42CD" w:rsidRDefault="00EA42CD" w:rsidP="00FF0CF6">
      <w:pPr>
        <w:spacing w:after="0" w:line="240" w:lineRule="auto"/>
      </w:pPr>
      <w:r>
        <w:continuationSeparator/>
      </w:r>
    </w:p>
  </w:footnote>
  <w:footnote w:type="continuationNotice" w:id="1">
    <w:p w14:paraId="2078C726" w14:textId="77777777" w:rsidR="00EA42CD" w:rsidRDefault="00EA42C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02B7E"/>
    <w:rsid w:val="000171C4"/>
    <w:rsid w:val="000208A8"/>
    <w:rsid w:val="00041570"/>
    <w:rsid w:val="00050F63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55978"/>
    <w:rsid w:val="00162807"/>
    <w:rsid w:val="001731CC"/>
    <w:rsid w:val="00176BDE"/>
    <w:rsid w:val="001928D7"/>
    <w:rsid w:val="001A3BD8"/>
    <w:rsid w:val="001A5F29"/>
    <w:rsid w:val="001B4C68"/>
    <w:rsid w:val="001C297F"/>
    <w:rsid w:val="001E1CC7"/>
    <w:rsid w:val="001E2C78"/>
    <w:rsid w:val="002064C9"/>
    <w:rsid w:val="00223F40"/>
    <w:rsid w:val="002244A3"/>
    <w:rsid w:val="002246F3"/>
    <w:rsid w:val="0022569D"/>
    <w:rsid w:val="002272E6"/>
    <w:rsid w:val="00245C9C"/>
    <w:rsid w:val="00246257"/>
    <w:rsid w:val="00274714"/>
    <w:rsid w:val="002747E4"/>
    <w:rsid w:val="002950A3"/>
    <w:rsid w:val="002A3152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4384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BE0"/>
    <w:rsid w:val="00570DF2"/>
    <w:rsid w:val="00571A64"/>
    <w:rsid w:val="00573F8F"/>
    <w:rsid w:val="005863BB"/>
    <w:rsid w:val="005B330A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86B9A"/>
    <w:rsid w:val="00686BC8"/>
    <w:rsid w:val="0069022C"/>
    <w:rsid w:val="006913E5"/>
    <w:rsid w:val="006A5C5A"/>
    <w:rsid w:val="006C7AAE"/>
    <w:rsid w:val="006D1B95"/>
    <w:rsid w:val="006D3E2B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675BC"/>
    <w:rsid w:val="00871937"/>
    <w:rsid w:val="00873A77"/>
    <w:rsid w:val="00877D41"/>
    <w:rsid w:val="00882836"/>
    <w:rsid w:val="00884D56"/>
    <w:rsid w:val="008874C9"/>
    <w:rsid w:val="00897FBD"/>
    <w:rsid w:val="008A4287"/>
    <w:rsid w:val="008A7452"/>
    <w:rsid w:val="008C6B70"/>
    <w:rsid w:val="008D448C"/>
    <w:rsid w:val="008D67A4"/>
    <w:rsid w:val="008D6FBD"/>
    <w:rsid w:val="008F092A"/>
    <w:rsid w:val="00903DCF"/>
    <w:rsid w:val="0090571F"/>
    <w:rsid w:val="009110A7"/>
    <w:rsid w:val="00925E97"/>
    <w:rsid w:val="00940364"/>
    <w:rsid w:val="00943082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B12BF"/>
    <w:rsid w:val="009C4DAB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348AC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762B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2902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86183"/>
    <w:rsid w:val="00C90871"/>
    <w:rsid w:val="00CC11EB"/>
    <w:rsid w:val="00CC545C"/>
    <w:rsid w:val="00CD3B15"/>
    <w:rsid w:val="00CE0ECB"/>
    <w:rsid w:val="00CE1CDB"/>
    <w:rsid w:val="00CE2DDB"/>
    <w:rsid w:val="00CE34EF"/>
    <w:rsid w:val="00CF5CA8"/>
    <w:rsid w:val="00D0451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86197"/>
    <w:rsid w:val="00D9188F"/>
    <w:rsid w:val="00D96C53"/>
    <w:rsid w:val="00DA682A"/>
    <w:rsid w:val="00DA6E21"/>
    <w:rsid w:val="00DB39D0"/>
    <w:rsid w:val="00DD2B0E"/>
    <w:rsid w:val="00DD55DF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42CD"/>
    <w:rsid w:val="00EA624D"/>
    <w:rsid w:val="00EC7017"/>
    <w:rsid w:val="00EC7D91"/>
    <w:rsid w:val="00ED2881"/>
    <w:rsid w:val="00ED5CB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C2E45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814F-0B00-4569-8BB4-DB85641F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 ΚΑΛΟΓΡΑΝΗ</dc:creator>
  <cp:lastModifiedBy>Episkeptis-pc</cp:lastModifiedBy>
  <cp:revision>5</cp:revision>
  <dcterms:created xsi:type="dcterms:W3CDTF">2023-04-24T12:10:00Z</dcterms:created>
  <dcterms:modified xsi:type="dcterms:W3CDTF">2023-04-24T12:12:00Z</dcterms:modified>
</cp:coreProperties>
</file>