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DB65E7" w14:textId="77777777" w:rsidR="00045308" w:rsidRPr="00045308" w:rsidRDefault="00045308" w:rsidP="00045308">
      <w:pPr>
        <w:keepNext/>
        <w:keepLines/>
        <w:widowControl w:val="0"/>
        <w:spacing w:after="0" w:line="360" w:lineRule="auto"/>
        <w:outlineLvl w:val="0"/>
        <w:rPr>
          <w:rFonts w:ascii="Calibri" w:eastAsia="Times New Roman" w:hAnsi="Calibri" w:cs="Calibri"/>
          <w:b/>
          <w:bCs/>
          <w:sz w:val="24"/>
          <w:szCs w:val="24"/>
        </w:rPr>
      </w:pPr>
      <w:bookmarkStart w:id="0" w:name="bookmark0"/>
      <w:bookmarkStart w:id="1" w:name="bookmark1"/>
      <w:r w:rsidRPr="00045308">
        <w:rPr>
          <w:rFonts w:ascii="Calibri" w:eastAsia="Times New Roman" w:hAnsi="Calibri" w:cs="Calibri"/>
          <w:b/>
          <w:bCs/>
          <w:sz w:val="24"/>
          <w:szCs w:val="24"/>
        </w:rPr>
        <w:t xml:space="preserve">ΘΕΜΑ </w:t>
      </w:r>
      <w:bookmarkEnd w:id="0"/>
      <w:bookmarkEnd w:id="1"/>
      <w:r w:rsidRPr="00045308">
        <w:rPr>
          <w:rFonts w:ascii="Calibri" w:eastAsia="Times New Roman" w:hAnsi="Calibri" w:cs="Calibri"/>
          <w:b/>
          <w:bCs/>
          <w:sz w:val="24"/>
          <w:szCs w:val="24"/>
          <w:lang w:bidi="en-US"/>
        </w:rPr>
        <w:t>2</w:t>
      </w:r>
      <w:r w:rsidRPr="00045308">
        <w:rPr>
          <w:rFonts w:ascii="Calibri" w:eastAsia="Times New Roman" w:hAnsi="Calibri" w:cs="Calibri"/>
          <w:b/>
          <w:bCs/>
          <w:sz w:val="24"/>
          <w:szCs w:val="24"/>
          <w:vertAlign w:val="superscript"/>
          <w:lang w:bidi="en-US"/>
        </w:rPr>
        <w:t>ο</w:t>
      </w:r>
      <w:r w:rsidRPr="00045308">
        <w:rPr>
          <w:rFonts w:ascii="Calibri" w:eastAsia="Times New Roman" w:hAnsi="Calibri" w:cs="Calibri"/>
          <w:b/>
          <w:bCs/>
          <w:sz w:val="24"/>
          <w:szCs w:val="24"/>
          <w:lang w:bidi="en-US"/>
        </w:rPr>
        <w:t xml:space="preserve"> </w:t>
      </w:r>
    </w:p>
    <w:p w14:paraId="34E0F43C" w14:textId="77777777" w:rsidR="00045308" w:rsidRPr="00045308" w:rsidRDefault="00045308" w:rsidP="00045308">
      <w:pPr>
        <w:widowControl w:val="0"/>
        <w:spacing w:after="0" w:line="360" w:lineRule="auto"/>
        <w:jc w:val="both"/>
        <w:rPr>
          <w:rFonts w:ascii="Calibri" w:eastAsia="Times New Roman" w:hAnsi="Calibri" w:cs="Calibri"/>
          <w:sz w:val="24"/>
          <w:szCs w:val="24"/>
        </w:rPr>
      </w:pPr>
      <w:r w:rsidRPr="00045308">
        <w:rPr>
          <w:rFonts w:ascii="Calibri" w:eastAsia="Times New Roman" w:hAnsi="Calibri" w:cs="Calibri"/>
          <w:b/>
          <w:bCs/>
          <w:sz w:val="24"/>
          <w:szCs w:val="24"/>
          <w:lang w:bidi="en-US"/>
        </w:rPr>
        <w:t xml:space="preserve">2.1 </w:t>
      </w:r>
      <w:r w:rsidRPr="00045308">
        <w:rPr>
          <w:rFonts w:ascii="Calibri" w:eastAsia="Times New Roman" w:hAnsi="Calibri" w:cs="Calibri"/>
          <w:sz w:val="24"/>
          <w:szCs w:val="24"/>
        </w:rPr>
        <w:t xml:space="preserve">Να χαρακτηρίσετε τις προτάσεις που ακολουθούν, γράφοντας, δίπλα σε κάθε πρόταση, τη λέξη </w:t>
      </w:r>
      <w:r w:rsidRPr="00045308">
        <w:rPr>
          <w:rFonts w:ascii="Calibri" w:eastAsia="Times New Roman" w:hAnsi="Calibri" w:cs="Calibri"/>
          <w:b/>
          <w:bCs/>
          <w:sz w:val="24"/>
          <w:szCs w:val="24"/>
        </w:rPr>
        <w:t>Σωστό</w:t>
      </w:r>
      <w:r w:rsidRPr="00045308">
        <w:rPr>
          <w:rFonts w:ascii="Calibri" w:eastAsia="Times New Roman" w:hAnsi="Calibri" w:cs="Calibri"/>
          <w:sz w:val="24"/>
          <w:szCs w:val="24"/>
        </w:rPr>
        <w:t xml:space="preserve">, αν η πρόταση είναι σωστή, ή τη λέξη </w:t>
      </w:r>
      <w:r w:rsidRPr="00045308">
        <w:rPr>
          <w:rFonts w:ascii="Calibri" w:eastAsia="Times New Roman" w:hAnsi="Calibri" w:cs="Calibri"/>
          <w:b/>
          <w:bCs/>
          <w:sz w:val="24"/>
          <w:szCs w:val="24"/>
        </w:rPr>
        <w:t>Λάθος</w:t>
      </w:r>
      <w:r w:rsidRPr="00045308">
        <w:rPr>
          <w:rFonts w:ascii="Calibri" w:eastAsia="Times New Roman" w:hAnsi="Calibri" w:cs="Calibri"/>
          <w:sz w:val="24"/>
          <w:szCs w:val="24"/>
        </w:rPr>
        <w:t>, αν η πρόταση είναι λανθασμένη.</w:t>
      </w:r>
    </w:p>
    <w:p w14:paraId="2918190F" w14:textId="77777777" w:rsidR="007A7AC8" w:rsidRDefault="007A7AC8" w:rsidP="00045308">
      <w:pPr>
        <w:widowControl w:val="0"/>
        <w:shd w:val="clear" w:color="auto" w:fill="FFFFFF"/>
        <w:spacing w:after="0" w:line="360" w:lineRule="auto"/>
        <w:ind w:left="714" w:hanging="357"/>
        <w:jc w:val="both"/>
        <w:rPr>
          <w:rFonts w:ascii="Calibri" w:eastAsia="Times New Roman" w:hAnsi="Calibri" w:cs="Calibri"/>
          <w:b/>
          <w:bCs/>
          <w:sz w:val="24"/>
          <w:szCs w:val="24"/>
        </w:rPr>
      </w:pPr>
    </w:p>
    <w:p w14:paraId="350666CF" w14:textId="49ADBC28" w:rsidR="00045308" w:rsidRPr="00045308" w:rsidRDefault="00045308" w:rsidP="00045308">
      <w:pPr>
        <w:widowControl w:val="0"/>
        <w:shd w:val="clear" w:color="auto" w:fill="FFFFFF"/>
        <w:spacing w:after="0" w:line="360" w:lineRule="auto"/>
        <w:ind w:left="714" w:hanging="357"/>
        <w:jc w:val="both"/>
        <w:rPr>
          <w:rFonts w:ascii="Calibri" w:eastAsia="Times New Roman" w:hAnsi="Calibri" w:cs="Calibri"/>
          <w:sz w:val="24"/>
          <w:szCs w:val="24"/>
        </w:rPr>
      </w:pPr>
      <w:r w:rsidRPr="00045308">
        <w:rPr>
          <w:rFonts w:ascii="Calibri" w:eastAsia="Times New Roman" w:hAnsi="Calibri" w:cs="Calibri"/>
          <w:b/>
          <w:bCs/>
          <w:sz w:val="24"/>
          <w:szCs w:val="24"/>
        </w:rPr>
        <w:t xml:space="preserve">α. </w:t>
      </w:r>
      <w:r w:rsidRPr="00045308">
        <w:rPr>
          <w:rFonts w:ascii="Calibri" w:eastAsia="Times New Roman" w:hAnsi="Calibri" w:cs="Calibri"/>
          <w:b/>
          <w:bCs/>
          <w:sz w:val="24"/>
          <w:szCs w:val="24"/>
        </w:rPr>
        <w:tab/>
      </w:r>
      <w:r w:rsidR="00920F99">
        <w:rPr>
          <w:rFonts w:ascii="Calibri" w:eastAsia="Times New Roman" w:hAnsi="Calibri" w:cs="Calibri"/>
          <w:sz w:val="24"/>
          <w:szCs w:val="24"/>
        </w:rPr>
        <w:t>Το κεντρικό σκουρότερο</w:t>
      </w:r>
      <w:r w:rsidR="003166A1">
        <w:rPr>
          <w:rFonts w:ascii="Calibri" w:eastAsia="Times New Roman" w:hAnsi="Calibri" w:cs="Calibri"/>
          <w:sz w:val="24"/>
          <w:szCs w:val="24"/>
        </w:rPr>
        <w:t xml:space="preserve"> τμήμα ενός κορμού ονομάζεται σομφό ξύλο</w:t>
      </w:r>
      <w:r w:rsidRPr="00045308">
        <w:rPr>
          <w:rFonts w:ascii="Calibri" w:eastAsia="Times New Roman" w:hAnsi="Calibri" w:cs="Calibri"/>
          <w:sz w:val="24"/>
          <w:szCs w:val="24"/>
        </w:rPr>
        <w:t>.</w:t>
      </w:r>
    </w:p>
    <w:p w14:paraId="51A2D1D7" w14:textId="19CC39E2" w:rsidR="00045308" w:rsidRPr="00045308" w:rsidRDefault="00045308" w:rsidP="00045308">
      <w:pPr>
        <w:widowControl w:val="0"/>
        <w:shd w:val="clear" w:color="auto" w:fill="FFFFFF"/>
        <w:spacing w:after="0" w:line="360" w:lineRule="auto"/>
        <w:ind w:left="714" w:hanging="357"/>
        <w:jc w:val="both"/>
        <w:rPr>
          <w:rFonts w:ascii="Calibri" w:eastAsia="Times New Roman" w:hAnsi="Calibri" w:cs="Calibri"/>
          <w:sz w:val="24"/>
          <w:szCs w:val="24"/>
        </w:rPr>
      </w:pPr>
      <w:r w:rsidRPr="00045308">
        <w:rPr>
          <w:rFonts w:ascii="Calibri" w:eastAsia="Times New Roman" w:hAnsi="Calibri" w:cs="Calibri"/>
          <w:b/>
          <w:bCs/>
          <w:sz w:val="24"/>
          <w:szCs w:val="24"/>
        </w:rPr>
        <w:t>β.</w:t>
      </w:r>
      <w:r w:rsidRPr="00045308">
        <w:rPr>
          <w:rFonts w:ascii="Calibri" w:eastAsia="Times New Roman" w:hAnsi="Calibri" w:cs="Calibri"/>
          <w:sz w:val="24"/>
          <w:szCs w:val="24"/>
        </w:rPr>
        <w:t xml:space="preserve"> </w:t>
      </w:r>
      <w:r w:rsidRPr="00045308">
        <w:rPr>
          <w:rFonts w:ascii="Calibri" w:eastAsia="Times New Roman" w:hAnsi="Calibri" w:cs="Calibri"/>
          <w:sz w:val="24"/>
          <w:szCs w:val="24"/>
        </w:rPr>
        <w:tab/>
        <w:t xml:space="preserve">Το </w:t>
      </w:r>
      <w:r w:rsidR="00951582">
        <w:rPr>
          <w:rFonts w:ascii="Calibri" w:eastAsia="Times New Roman" w:hAnsi="Calibri" w:cs="Calibri"/>
          <w:sz w:val="24"/>
          <w:szCs w:val="24"/>
        </w:rPr>
        <w:t>ξύλο που παράγεται στην έναρξη της βλαστικής περιόδου ονομάζεται πρώιμο</w:t>
      </w:r>
      <w:r w:rsidRPr="00045308">
        <w:rPr>
          <w:rFonts w:ascii="Calibri" w:eastAsia="Times New Roman" w:hAnsi="Calibri" w:cs="Calibri"/>
          <w:sz w:val="24"/>
          <w:szCs w:val="24"/>
        </w:rPr>
        <w:t>.</w:t>
      </w:r>
    </w:p>
    <w:p w14:paraId="6E58F93F" w14:textId="72742371" w:rsidR="00045308" w:rsidRPr="00045308" w:rsidRDefault="00045308" w:rsidP="00045308">
      <w:pPr>
        <w:widowControl w:val="0"/>
        <w:shd w:val="clear" w:color="auto" w:fill="FFFFFF"/>
        <w:spacing w:after="0" w:line="360" w:lineRule="auto"/>
        <w:ind w:left="714" w:hanging="357"/>
        <w:jc w:val="both"/>
        <w:rPr>
          <w:rFonts w:ascii="Calibri" w:eastAsia="Times New Roman" w:hAnsi="Calibri" w:cs="Calibri"/>
          <w:sz w:val="24"/>
          <w:szCs w:val="24"/>
        </w:rPr>
      </w:pPr>
      <w:r w:rsidRPr="00045308">
        <w:rPr>
          <w:rFonts w:ascii="Calibri" w:eastAsia="Times New Roman" w:hAnsi="Calibri" w:cs="Calibri"/>
          <w:b/>
          <w:bCs/>
          <w:sz w:val="24"/>
          <w:szCs w:val="24"/>
        </w:rPr>
        <w:t>γ.</w:t>
      </w:r>
      <w:r w:rsidRPr="00045308">
        <w:rPr>
          <w:rFonts w:ascii="Calibri" w:eastAsia="Times New Roman" w:hAnsi="Calibri" w:cs="Calibri"/>
          <w:sz w:val="24"/>
          <w:szCs w:val="24"/>
        </w:rPr>
        <w:t xml:space="preserve"> </w:t>
      </w:r>
      <w:r w:rsidRPr="00045308">
        <w:rPr>
          <w:rFonts w:ascii="Calibri" w:eastAsia="Times New Roman" w:hAnsi="Calibri" w:cs="Calibri"/>
          <w:sz w:val="24"/>
          <w:szCs w:val="24"/>
        </w:rPr>
        <w:tab/>
        <w:t xml:space="preserve">Η </w:t>
      </w:r>
      <w:r w:rsidR="00951582">
        <w:rPr>
          <w:rFonts w:ascii="Calibri" w:eastAsia="Times New Roman" w:hAnsi="Calibri" w:cs="Calibri"/>
          <w:sz w:val="24"/>
          <w:szCs w:val="24"/>
        </w:rPr>
        <w:t xml:space="preserve">εμφάνιση των μακροσκοπικών χαρακτηριστικών (αυξητικοί δακτύλιοι, ακτίνες) στην ακτινική και στην </w:t>
      </w:r>
      <w:proofErr w:type="spellStart"/>
      <w:r w:rsidR="00951582">
        <w:rPr>
          <w:rFonts w:ascii="Calibri" w:eastAsia="Times New Roman" w:hAnsi="Calibri" w:cs="Calibri"/>
          <w:sz w:val="24"/>
          <w:szCs w:val="24"/>
        </w:rPr>
        <w:t>εφαπτομενική</w:t>
      </w:r>
      <w:proofErr w:type="spellEnd"/>
      <w:r w:rsidR="00951582">
        <w:rPr>
          <w:rFonts w:ascii="Calibri" w:eastAsia="Times New Roman" w:hAnsi="Calibri" w:cs="Calibri"/>
          <w:sz w:val="24"/>
          <w:szCs w:val="24"/>
        </w:rPr>
        <w:t xml:space="preserve"> τομή του ξύλου ονομάζεται σχεδίαση (νερά) του ξύλου</w:t>
      </w:r>
      <w:r w:rsidR="001E566A">
        <w:rPr>
          <w:rFonts w:ascii="Calibri" w:eastAsia="Times New Roman" w:hAnsi="Calibri" w:cs="Calibri"/>
          <w:sz w:val="24"/>
          <w:szCs w:val="24"/>
        </w:rPr>
        <w:t>.</w:t>
      </w:r>
    </w:p>
    <w:p w14:paraId="665EE56A" w14:textId="6E27C9E1" w:rsidR="00045308" w:rsidRPr="00045308" w:rsidRDefault="00045308" w:rsidP="00045308">
      <w:pPr>
        <w:widowControl w:val="0"/>
        <w:shd w:val="clear" w:color="auto" w:fill="FFFFFF"/>
        <w:spacing w:after="0" w:line="360" w:lineRule="auto"/>
        <w:ind w:left="714" w:hanging="357"/>
        <w:jc w:val="both"/>
        <w:rPr>
          <w:rFonts w:ascii="Calibri" w:eastAsia="Times New Roman" w:hAnsi="Calibri" w:cs="Calibri"/>
          <w:sz w:val="24"/>
          <w:szCs w:val="24"/>
        </w:rPr>
      </w:pPr>
      <w:r w:rsidRPr="00045308">
        <w:rPr>
          <w:rFonts w:ascii="Calibri" w:eastAsia="Times New Roman" w:hAnsi="Calibri" w:cs="Calibri"/>
          <w:b/>
          <w:bCs/>
          <w:sz w:val="24"/>
          <w:szCs w:val="24"/>
        </w:rPr>
        <w:t>δ.</w:t>
      </w:r>
      <w:r w:rsidRPr="00045308">
        <w:rPr>
          <w:rFonts w:ascii="Calibri" w:eastAsia="Times New Roman" w:hAnsi="Calibri" w:cs="Calibri"/>
          <w:sz w:val="24"/>
          <w:szCs w:val="24"/>
        </w:rPr>
        <w:t xml:space="preserve"> </w:t>
      </w:r>
      <w:r w:rsidRPr="00045308">
        <w:rPr>
          <w:rFonts w:ascii="Calibri" w:eastAsia="Times New Roman" w:hAnsi="Calibri" w:cs="Calibri"/>
          <w:sz w:val="24"/>
          <w:szCs w:val="24"/>
        </w:rPr>
        <w:tab/>
      </w:r>
      <w:r w:rsidR="001E566A">
        <w:rPr>
          <w:rFonts w:ascii="Calibri" w:eastAsia="Times New Roman" w:hAnsi="Calibri" w:cs="Calibri"/>
          <w:spacing w:val="-2"/>
          <w:sz w:val="24"/>
          <w:szCs w:val="24"/>
        </w:rPr>
        <w:t>Η αντοχή του ξύλου σε αξονική θλίψη είναι 10 - 15 φορές μικρότερη σε σχέση με την εγκάρσια θλίψη</w:t>
      </w:r>
      <w:r w:rsidRPr="00045308">
        <w:rPr>
          <w:rFonts w:ascii="Calibri" w:eastAsia="Times New Roman" w:hAnsi="Calibri" w:cs="Calibri"/>
          <w:spacing w:val="-2"/>
          <w:sz w:val="24"/>
          <w:szCs w:val="24"/>
        </w:rPr>
        <w:t>.</w:t>
      </w:r>
    </w:p>
    <w:p w14:paraId="6193F357" w14:textId="3FCC6A6F" w:rsidR="00045308" w:rsidRPr="00045308" w:rsidRDefault="00045308" w:rsidP="00045308">
      <w:pPr>
        <w:widowControl w:val="0"/>
        <w:shd w:val="clear" w:color="auto" w:fill="FFFFFF"/>
        <w:spacing w:after="0" w:line="360" w:lineRule="auto"/>
        <w:ind w:left="714" w:hanging="357"/>
        <w:jc w:val="both"/>
        <w:rPr>
          <w:rFonts w:ascii="Calibri" w:eastAsia="Times New Roman" w:hAnsi="Calibri" w:cs="Calibri"/>
          <w:sz w:val="24"/>
          <w:szCs w:val="24"/>
        </w:rPr>
      </w:pPr>
      <w:r w:rsidRPr="00045308">
        <w:rPr>
          <w:rFonts w:ascii="Calibri" w:eastAsia="Times New Roman" w:hAnsi="Calibri" w:cs="Calibri"/>
          <w:b/>
          <w:bCs/>
          <w:sz w:val="24"/>
          <w:szCs w:val="24"/>
        </w:rPr>
        <w:t>ε.</w:t>
      </w:r>
      <w:r w:rsidRPr="00045308">
        <w:rPr>
          <w:rFonts w:ascii="Calibri" w:eastAsia="Times New Roman" w:hAnsi="Calibri" w:cs="Calibri"/>
          <w:sz w:val="24"/>
          <w:szCs w:val="24"/>
        </w:rPr>
        <w:t xml:space="preserve"> </w:t>
      </w:r>
      <w:r w:rsidRPr="00045308">
        <w:rPr>
          <w:rFonts w:ascii="Calibri" w:eastAsia="Times New Roman" w:hAnsi="Calibri" w:cs="Calibri"/>
          <w:sz w:val="24"/>
          <w:szCs w:val="24"/>
        </w:rPr>
        <w:tab/>
      </w:r>
      <w:r w:rsidR="007A7AC8">
        <w:rPr>
          <w:rFonts w:ascii="Calibri" w:eastAsia="Times New Roman" w:hAnsi="Calibri" w:cs="Calibri"/>
          <w:sz w:val="24"/>
          <w:szCs w:val="24"/>
        </w:rPr>
        <w:t>Μετρώντας τον αριθμό των αυξητικών δακτυλίων είναι δυνατό να εκτιμήσουμε την ηλικία ενός δέντρου</w:t>
      </w:r>
      <w:r w:rsidRPr="00045308">
        <w:rPr>
          <w:rFonts w:ascii="Calibri" w:eastAsia="Times New Roman" w:hAnsi="Calibri" w:cs="Calibri"/>
          <w:sz w:val="24"/>
          <w:szCs w:val="24"/>
        </w:rPr>
        <w:t>.</w:t>
      </w:r>
    </w:p>
    <w:p w14:paraId="03EB36A9" w14:textId="77777777" w:rsidR="00045308" w:rsidRPr="00045308" w:rsidRDefault="00045308" w:rsidP="00045308">
      <w:pPr>
        <w:widowControl w:val="0"/>
        <w:spacing w:after="0" w:line="360" w:lineRule="auto"/>
        <w:jc w:val="right"/>
        <w:rPr>
          <w:rFonts w:ascii="Calibri" w:eastAsia="Times New Roman" w:hAnsi="Calibri" w:cs="Calibri"/>
          <w:b/>
          <w:bCs/>
          <w:sz w:val="24"/>
          <w:szCs w:val="24"/>
        </w:rPr>
      </w:pPr>
    </w:p>
    <w:p w14:paraId="719CB401" w14:textId="77777777" w:rsidR="00045308" w:rsidRPr="00045308" w:rsidRDefault="00045308" w:rsidP="00045308">
      <w:pPr>
        <w:widowControl w:val="0"/>
        <w:spacing w:after="0" w:line="360" w:lineRule="auto"/>
        <w:jc w:val="right"/>
        <w:rPr>
          <w:rFonts w:ascii="Calibri" w:eastAsia="Times New Roman" w:hAnsi="Calibri" w:cs="Calibri"/>
          <w:b/>
          <w:bCs/>
          <w:sz w:val="24"/>
          <w:szCs w:val="24"/>
        </w:rPr>
      </w:pPr>
      <w:r w:rsidRPr="00045308">
        <w:rPr>
          <w:rFonts w:ascii="Calibri" w:eastAsia="Times New Roman" w:hAnsi="Calibri" w:cs="Calibri"/>
          <w:b/>
          <w:bCs/>
          <w:sz w:val="24"/>
          <w:szCs w:val="24"/>
        </w:rPr>
        <w:t>Μονάδες 15</w:t>
      </w:r>
    </w:p>
    <w:p w14:paraId="107B30E1" w14:textId="77777777" w:rsidR="00045308" w:rsidRPr="00045308" w:rsidRDefault="00045308" w:rsidP="00045308">
      <w:pPr>
        <w:widowControl w:val="0"/>
        <w:spacing w:after="0" w:line="360" w:lineRule="auto"/>
        <w:jc w:val="right"/>
        <w:rPr>
          <w:rFonts w:ascii="Calibri" w:eastAsia="Times New Roman" w:hAnsi="Calibri" w:cs="Calibri"/>
          <w:b/>
          <w:bCs/>
          <w:sz w:val="24"/>
          <w:szCs w:val="24"/>
        </w:rPr>
      </w:pPr>
    </w:p>
    <w:p w14:paraId="610EF4EA" w14:textId="7550CA7A" w:rsidR="00045308" w:rsidRPr="00045308" w:rsidRDefault="00045308" w:rsidP="00045308">
      <w:pPr>
        <w:widowControl w:val="0"/>
        <w:spacing w:after="0" w:line="360" w:lineRule="auto"/>
        <w:jc w:val="both"/>
        <w:rPr>
          <w:rFonts w:ascii="Calibri" w:eastAsia="Times New Roman" w:hAnsi="Calibri" w:cs="Calibri"/>
          <w:sz w:val="24"/>
          <w:szCs w:val="24"/>
        </w:rPr>
      </w:pPr>
      <w:r w:rsidRPr="00045308">
        <w:rPr>
          <w:rFonts w:ascii="Calibri" w:eastAsia="Times New Roman" w:hAnsi="Calibri" w:cs="Calibri"/>
          <w:b/>
          <w:bCs/>
          <w:sz w:val="24"/>
          <w:szCs w:val="24"/>
        </w:rPr>
        <w:t>2.2</w:t>
      </w:r>
      <w:r w:rsidR="003166A1">
        <w:rPr>
          <w:rFonts w:ascii="Calibri" w:eastAsia="Times New Roman" w:hAnsi="Calibri" w:cs="Calibri"/>
          <w:b/>
          <w:bCs/>
          <w:sz w:val="24"/>
          <w:szCs w:val="24"/>
        </w:rPr>
        <w:t xml:space="preserve">. </w:t>
      </w:r>
      <w:r w:rsidRPr="00045308">
        <w:rPr>
          <w:rFonts w:ascii="Calibri" w:eastAsia="Times New Roman" w:hAnsi="Calibri" w:cs="Calibri"/>
          <w:sz w:val="24"/>
          <w:szCs w:val="24"/>
        </w:rPr>
        <w:t xml:space="preserve">Να αντιστοιχίσετε τους αριθμούς </w:t>
      </w:r>
      <w:r w:rsidRPr="00045308">
        <w:rPr>
          <w:rFonts w:ascii="Calibri" w:eastAsia="Times New Roman" w:hAnsi="Calibri" w:cs="Calibri"/>
          <w:b/>
          <w:bCs/>
          <w:sz w:val="24"/>
          <w:szCs w:val="24"/>
        </w:rPr>
        <w:t xml:space="preserve">1, 2, 3, 4, 5 </w:t>
      </w:r>
      <w:r w:rsidRPr="00045308">
        <w:rPr>
          <w:rFonts w:ascii="Calibri" w:eastAsia="Times New Roman" w:hAnsi="Calibri" w:cs="Calibri"/>
          <w:sz w:val="24"/>
          <w:szCs w:val="24"/>
        </w:rPr>
        <w:t xml:space="preserve">από τη στήλη </w:t>
      </w:r>
      <w:r w:rsidRPr="00045308">
        <w:rPr>
          <w:rFonts w:ascii="Calibri" w:eastAsia="Times New Roman" w:hAnsi="Calibri" w:cs="Calibri"/>
          <w:b/>
          <w:bCs/>
          <w:sz w:val="24"/>
          <w:szCs w:val="24"/>
        </w:rPr>
        <w:t xml:space="preserve">Α </w:t>
      </w:r>
      <w:r w:rsidRPr="00045308">
        <w:rPr>
          <w:rFonts w:ascii="Calibri" w:eastAsia="Times New Roman" w:hAnsi="Calibri" w:cs="Calibri"/>
          <w:sz w:val="24"/>
          <w:szCs w:val="24"/>
        </w:rPr>
        <w:t xml:space="preserve">σε ένα από τα γράμματα </w:t>
      </w:r>
      <w:r w:rsidRPr="00045308">
        <w:rPr>
          <w:rFonts w:ascii="Calibri" w:eastAsia="Times New Roman" w:hAnsi="Calibri" w:cs="Calibri"/>
          <w:b/>
          <w:bCs/>
          <w:sz w:val="24"/>
          <w:szCs w:val="24"/>
        </w:rPr>
        <w:t xml:space="preserve">α, β , γ , δ, ε, </w:t>
      </w:r>
      <w:proofErr w:type="spellStart"/>
      <w:r w:rsidRPr="00045308">
        <w:rPr>
          <w:rFonts w:ascii="Calibri" w:eastAsia="Times New Roman" w:hAnsi="Calibri" w:cs="Calibri"/>
          <w:b/>
          <w:bCs/>
          <w:sz w:val="24"/>
          <w:szCs w:val="24"/>
        </w:rPr>
        <w:t>στ</w:t>
      </w:r>
      <w:proofErr w:type="spellEnd"/>
      <w:r w:rsidRPr="00045308">
        <w:rPr>
          <w:rFonts w:ascii="Calibri" w:eastAsia="Times New Roman" w:hAnsi="Calibri" w:cs="Calibri"/>
          <w:b/>
          <w:bCs/>
          <w:sz w:val="24"/>
          <w:szCs w:val="24"/>
        </w:rPr>
        <w:t xml:space="preserve"> </w:t>
      </w:r>
      <w:r w:rsidRPr="00045308">
        <w:rPr>
          <w:rFonts w:ascii="Calibri" w:eastAsia="Times New Roman" w:hAnsi="Calibri" w:cs="Calibri"/>
          <w:sz w:val="24"/>
          <w:szCs w:val="24"/>
        </w:rPr>
        <w:t xml:space="preserve">της στήλης </w:t>
      </w:r>
      <w:r w:rsidRPr="00045308">
        <w:rPr>
          <w:rFonts w:ascii="Calibri" w:eastAsia="Times New Roman" w:hAnsi="Calibri" w:cs="Calibri"/>
          <w:b/>
          <w:bCs/>
          <w:sz w:val="24"/>
          <w:szCs w:val="24"/>
        </w:rPr>
        <w:t>Β</w:t>
      </w:r>
      <w:r w:rsidRPr="00045308">
        <w:rPr>
          <w:rFonts w:ascii="Calibri" w:eastAsia="Times New Roman" w:hAnsi="Calibri" w:cs="Calibri"/>
          <w:sz w:val="24"/>
          <w:szCs w:val="24"/>
        </w:rPr>
        <w:t xml:space="preserve">. Σημειώνεται ότι ένα γράμμα από τη στήλη </w:t>
      </w:r>
      <w:r w:rsidRPr="00045308">
        <w:rPr>
          <w:rFonts w:ascii="Calibri" w:eastAsia="Times New Roman" w:hAnsi="Calibri" w:cs="Calibri"/>
          <w:b/>
          <w:bCs/>
          <w:sz w:val="24"/>
          <w:szCs w:val="24"/>
        </w:rPr>
        <w:t xml:space="preserve">Β </w:t>
      </w:r>
      <w:r w:rsidRPr="00045308">
        <w:rPr>
          <w:rFonts w:ascii="Calibri" w:eastAsia="Times New Roman" w:hAnsi="Calibri" w:cs="Calibri"/>
          <w:sz w:val="24"/>
          <w:szCs w:val="24"/>
        </w:rPr>
        <w:t>θα περισσέψει.</w:t>
      </w:r>
    </w:p>
    <w:p w14:paraId="15D6924C" w14:textId="77777777" w:rsidR="00045308" w:rsidRPr="00045308" w:rsidRDefault="00045308" w:rsidP="00045308">
      <w:pPr>
        <w:widowControl w:val="0"/>
        <w:spacing w:after="0" w:line="360" w:lineRule="auto"/>
        <w:jc w:val="both"/>
        <w:rPr>
          <w:rFonts w:ascii="Calibri" w:eastAsia="Times New Roman" w:hAnsi="Calibri" w:cs="Calibri"/>
          <w:sz w:val="24"/>
          <w:szCs w:val="24"/>
        </w:rPr>
      </w:pPr>
    </w:p>
    <w:tbl>
      <w:tblPr>
        <w:tblOverlap w:val="never"/>
        <w:tblW w:w="906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61"/>
        <w:gridCol w:w="5099"/>
      </w:tblGrid>
      <w:tr w:rsidR="00045308" w:rsidRPr="00045308" w14:paraId="6388F72A" w14:textId="77777777" w:rsidTr="00045308">
        <w:trPr>
          <w:trHeight w:hRule="exact" w:val="335"/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63B7268E" w14:textId="77777777" w:rsidR="00045308" w:rsidRPr="00045308" w:rsidRDefault="00045308" w:rsidP="00045308">
            <w:pPr>
              <w:widowControl w:val="0"/>
              <w:spacing w:after="0" w:line="36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45308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ΣΤΗΛΗ Α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044EF13A" w14:textId="77777777" w:rsidR="00045308" w:rsidRPr="00045308" w:rsidRDefault="00045308" w:rsidP="00045308">
            <w:pPr>
              <w:widowControl w:val="0"/>
              <w:spacing w:after="0" w:line="36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45308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ΣΤΗΛΗ Β</w:t>
            </w:r>
          </w:p>
        </w:tc>
      </w:tr>
      <w:tr w:rsidR="00045308" w:rsidRPr="00045308" w14:paraId="624ED28A" w14:textId="77777777" w:rsidTr="00045308">
        <w:trPr>
          <w:trHeight w:hRule="exact" w:val="794"/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87EEFD6" w14:textId="158129EF" w:rsidR="00045308" w:rsidRPr="00045308" w:rsidRDefault="00DB451F" w:rsidP="00045308">
            <w:pPr>
              <w:widowControl w:val="0"/>
              <w:numPr>
                <w:ilvl w:val="0"/>
                <w:numId w:val="1"/>
              </w:numPr>
              <w:spacing w:after="0" w:line="360" w:lineRule="auto"/>
              <w:ind w:left="552" w:hanging="334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Ακουστικές ιδιότητες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8C39598" w14:textId="5AD1AD3A" w:rsidR="00045308" w:rsidRPr="00045308" w:rsidRDefault="00045308" w:rsidP="00045308">
            <w:pPr>
              <w:widowControl w:val="0"/>
              <w:shd w:val="clear" w:color="auto" w:fill="FFFFFF"/>
              <w:spacing w:after="0" w:line="360" w:lineRule="auto"/>
              <w:ind w:left="272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45308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 xml:space="preserve">α. </w:t>
            </w:r>
            <w:r w:rsidR="00DB451F">
              <w:rPr>
                <w:rFonts w:ascii="Calibri" w:eastAsia="Times New Roman" w:hAnsi="Calibri" w:cs="Calibri"/>
                <w:sz w:val="24"/>
                <w:szCs w:val="24"/>
              </w:rPr>
              <w:t>αυξητικοί δακτύλιοι</w:t>
            </w:r>
          </w:p>
        </w:tc>
      </w:tr>
      <w:tr w:rsidR="00045308" w:rsidRPr="00045308" w14:paraId="4544AA80" w14:textId="77777777" w:rsidTr="00045308">
        <w:trPr>
          <w:trHeight w:hRule="exact" w:val="567"/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4EFEEAC" w14:textId="677A9196" w:rsidR="00045308" w:rsidRPr="00045308" w:rsidRDefault="00DB451F" w:rsidP="00045308">
            <w:pPr>
              <w:widowControl w:val="0"/>
              <w:numPr>
                <w:ilvl w:val="0"/>
                <w:numId w:val="1"/>
              </w:numPr>
              <w:spacing w:after="0" w:line="360" w:lineRule="auto"/>
              <w:ind w:left="552" w:hanging="334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Μακροσκοπικά χαρακτηριστικά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3A3FD9A" w14:textId="1D9B72BF" w:rsidR="00045308" w:rsidRPr="00045308" w:rsidRDefault="00045308" w:rsidP="00045308">
            <w:pPr>
              <w:widowControl w:val="0"/>
              <w:spacing w:after="0" w:line="360" w:lineRule="auto"/>
              <w:ind w:left="275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45308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β.</w:t>
            </w:r>
            <w:r w:rsidRPr="00045308">
              <w:rPr>
                <w:rFonts w:ascii="Calibri" w:eastAsia="Times New Roman" w:hAnsi="Calibri" w:cs="Calibri"/>
                <w:bCs/>
                <w:sz w:val="24"/>
                <w:szCs w:val="24"/>
              </w:rPr>
              <w:t xml:space="preserve"> </w:t>
            </w:r>
            <w:r w:rsidR="005E00F8">
              <w:rPr>
                <w:rFonts w:ascii="Calibri" w:eastAsia="Times New Roman" w:hAnsi="Calibri" w:cs="Calibri"/>
                <w:bCs/>
                <w:sz w:val="24"/>
                <w:szCs w:val="24"/>
              </w:rPr>
              <w:t>χρώμα</w:t>
            </w:r>
          </w:p>
        </w:tc>
      </w:tr>
      <w:tr w:rsidR="00045308" w:rsidRPr="00045308" w14:paraId="4ED04DD7" w14:textId="77777777" w:rsidTr="00045308">
        <w:trPr>
          <w:trHeight w:hRule="exact" w:val="561"/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64DDB1F" w14:textId="4FF58961" w:rsidR="00045308" w:rsidRPr="00045308" w:rsidRDefault="00DB451F" w:rsidP="00045308">
            <w:pPr>
              <w:widowControl w:val="0"/>
              <w:numPr>
                <w:ilvl w:val="0"/>
                <w:numId w:val="1"/>
              </w:numPr>
              <w:spacing w:after="0" w:line="360" w:lineRule="auto"/>
              <w:ind w:left="552" w:hanging="334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Μηχανικές ιδιότητες</w:t>
            </w:r>
            <w:r w:rsidR="00045308" w:rsidRPr="00045308">
              <w:rPr>
                <w:rFonts w:ascii="Calibri" w:eastAsia="Times New Roman" w:hAnsi="Calibri" w:cs="Calibri"/>
                <w:sz w:val="24"/>
                <w:szCs w:val="24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3DC204F" w14:textId="249B3C6A" w:rsidR="00045308" w:rsidRPr="00045308" w:rsidRDefault="00045308" w:rsidP="00045308">
            <w:pPr>
              <w:widowControl w:val="0"/>
              <w:spacing w:after="0" w:line="360" w:lineRule="auto"/>
              <w:ind w:left="275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  <w:r w:rsidRPr="00045308">
              <w:rPr>
                <w:rFonts w:ascii="Calibri" w:eastAsia="Times New Roman" w:hAnsi="Calibri" w:cs="Calibri"/>
                <w:b/>
                <w:sz w:val="24"/>
                <w:szCs w:val="24"/>
              </w:rPr>
              <w:t xml:space="preserve">γ. </w:t>
            </w:r>
            <w:proofErr w:type="spellStart"/>
            <w:r w:rsidR="00A144BF">
              <w:rPr>
                <w:rFonts w:ascii="Calibri" w:eastAsia="Times New Roman" w:hAnsi="Calibri" w:cs="Calibri"/>
                <w:sz w:val="24"/>
                <w:szCs w:val="24"/>
              </w:rPr>
              <w:t>θερμοαγωγιμότητα</w:t>
            </w:r>
            <w:proofErr w:type="spellEnd"/>
          </w:p>
        </w:tc>
      </w:tr>
      <w:tr w:rsidR="00045308" w:rsidRPr="00045308" w14:paraId="022D5700" w14:textId="77777777" w:rsidTr="00045308">
        <w:trPr>
          <w:trHeight w:hRule="exact" w:val="568"/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8471476" w14:textId="54F9C062" w:rsidR="00045308" w:rsidRPr="00045308" w:rsidRDefault="00DB451F" w:rsidP="00045308">
            <w:pPr>
              <w:widowControl w:val="0"/>
              <w:numPr>
                <w:ilvl w:val="0"/>
                <w:numId w:val="1"/>
              </w:numPr>
              <w:spacing w:after="0" w:line="360" w:lineRule="auto"/>
              <w:ind w:left="552" w:hanging="334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Φυσικά χαρακτηριστικά</w:t>
            </w:r>
            <w:r w:rsidR="00045308" w:rsidRPr="00045308">
              <w:rPr>
                <w:rFonts w:ascii="Calibri" w:eastAsia="Times New Roman" w:hAnsi="Calibri" w:cs="Calibri"/>
                <w:sz w:val="24"/>
                <w:szCs w:val="24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9E8C729" w14:textId="19F03E7D" w:rsidR="00045308" w:rsidRPr="00045308" w:rsidRDefault="00045308" w:rsidP="00045308">
            <w:pPr>
              <w:widowControl w:val="0"/>
              <w:spacing w:after="0" w:line="360" w:lineRule="auto"/>
              <w:ind w:left="275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45308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 xml:space="preserve">δ. </w:t>
            </w:r>
            <w:r w:rsidR="00A144BF">
              <w:rPr>
                <w:rFonts w:ascii="Calibri" w:eastAsia="Times New Roman" w:hAnsi="Calibri" w:cs="Calibri"/>
                <w:bCs/>
                <w:sz w:val="24"/>
                <w:szCs w:val="24"/>
              </w:rPr>
              <w:t>αντοχή σε κάμψη</w:t>
            </w:r>
          </w:p>
        </w:tc>
      </w:tr>
      <w:tr w:rsidR="00045308" w:rsidRPr="00045308" w14:paraId="2062172B" w14:textId="77777777" w:rsidTr="00045308">
        <w:trPr>
          <w:trHeight w:hRule="exact" w:val="576"/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06F4C15" w14:textId="73F707A8" w:rsidR="00045308" w:rsidRPr="00045308" w:rsidRDefault="005E00F8" w:rsidP="00045308">
            <w:pPr>
              <w:widowControl w:val="0"/>
              <w:numPr>
                <w:ilvl w:val="0"/>
                <w:numId w:val="1"/>
              </w:numPr>
              <w:spacing w:after="0" w:line="360" w:lineRule="auto"/>
              <w:ind w:left="552" w:hanging="334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Θερμικές ιδιότητες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8C67421" w14:textId="35EFF129" w:rsidR="00045308" w:rsidRPr="00045308" w:rsidRDefault="00045308" w:rsidP="00045308">
            <w:pPr>
              <w:widowControl w:val="0"/>
              <w:spacing w:after="0" w:line="360" w:lineRule="auto"/>
              <w:ind w:left="275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45308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 xml:space="preserve">ε. </w:t>
            </w:r>
            <w:r w:rsidR="00A144BF">
              <w:rPr>
                <w:rFonts w:ascii="Calibri" w:eastAsia="Times New Roman" w:hAnsi="Calibri" w:cs="Calibri"/>
                <w:sz w:val="24"/>
                <w:szCs w:val="24"/>
              </w:rPr>
              <w:t>ηλεκτρική αντίσταση</w:t>
            </w:r>
          </w:p>
        </w:tc>
      </w:tr>
      <w:tr w:rsidR="00045308" w:rsidRPr="00045308" w14:paraId="5AB10557" w14:textId="77777777" w:rsidTr="00045308">
        <w:trPr>
          <w:trHeight w:hRule="exact" w:val="851"/>
          <w:jc w:val="center"/>
        </w:trPr>
        <w:tc>
          <w:tcPr>
            <w:tcW w:w="396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6E1F85CA" w14:textId="77777777" w:rsidR="00045308" w:rsidRPr="00045308" w:rsidRDefault="00045308" w:rsidP="00045308">
            <w:pPr>
              <w:widowControl w:val="0"/>
              <w:spacing w:after="0" w:line="360" w:lineRule="auto"/>
              <w:rPr>
                <w:rFonts w:ascii="Calibri" w:eastAsia="Courier New" w:hAnsi="Calibri" w:cs="Calibri"/>
                <w:color w:val="000000"/>
                <w:sz w:val="24"/>
                <w:szCs w:val="24"/>
                <w:lang w:eastAsia="el-GR" w:bidi="el-GR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A5C86ED" w14:textId="506B0D74" w:rsidR="00045308" w:rsidRPr="00045308" w:rsidRDefault="00045308" w:rsidP="00045308">
            <w:pPr>
              <w:widowControl w:val="0"/>
              <w:shd w:val="clear" w:color="auto" w:fill="FFFFFF"/>
              <w:spacing w:after="0" w:line="360" w:lineRule="auto"/>
              <w:ind w:left="272"/>
              <w:rPr>
                <w:rFonts w:ascii="Calibri" w:eastAsia="Times New Roman" w:hAnsi="Calibri" w:cs="Calibri"/>
                <w:sz w:val="24"/>
                <w:szCs w:val="24"/>
              </w:rPr>
            </w:pPr>
            <w:proofErr w:type="spellStart"/>
            <w:r w:rsidRPr="00045308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στ</w:t>
            </w:r>
            <w:proofErr w:type="spellEnd"/>
            <w:r w:rsidRPr="00045308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 xml:space="preserve">. </w:t>
            </w:r>
            <w:r w:rsidR="00A144BF">
              <w:rPr>
                <w:rFonts w:ascii="Calibri" w:eastAsia="Times New Roman" w:hAnsi="Calibri" w:cs="Calibri"/>
                <w:bCs/>
                <w:sz w:val="24"/>
                <w:szCs w:val="24"/>
              </w:rPr>
              <w:t>μουσικά όργανα</w:t>
            </w:r>
          </w:p>
        </w:tc>
      </w:tr>
    </w:tbl>
    <w:p w14:paraId="5426D33D" w14:textId="77777777" w:rsidR="00045308" w:rsidRPr="00045308" w:rsidRDefault="00045308" w:rsidP="00045308">
      <w:pPr>
        <w:widowControl w:val="0"/>
        <w:spacing w:after="0" w:line="360" w:lineRule="auto"/>
        <w:jc w:val="right"/>
        <w:rPr>
          <w:rFonts w:ascii="Calibri" w:eastAsia="Times New Roman" w:hAnsi="Calibri" w:cs="Calibri"/>
          <w:b/>
          <w:bCs/>
          <w:sz w:val="24"/>
          <w:szCs w:val="24"/>
          <w:lang w:bidi="el-GR"/>
        </w:rPr>
      </w:pPr>
    </w:p>
    <w:p w14:paraId="6435E60B" w14:textId="15C55B1F" w:rsidR="00EE4212" w:rsidRDefault="00045308" w:rsidP="002F042E">
      <w:pPr>
        <w:widowControl w:val="0"/>
        <w:spacing w:after="0" w:line="360" w:lineRule="auto"/>
        <w:jc w:val="right"/>
      </w:pPr>
      <w:r w:rsidRPr="00045308">
        <w:rPr>
          <w:rFonts w:ascii="Calibri" w:eastAsia="Times New Roman" w:hAnsi="Calibri" w:cs="Calibri"/>
          <w:b/>
          <w:bCs/>
          <w:sz w:val="24"/>
          <w:szCs w:val="24"/>
        </w:rPr>
        <w:t>Μονάδες 10</w:t>
      </w:r>
    </w:p>
    <w:sectPr w:rsidR="00EE4212" w:rsidSect="00045308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F0272B3"/>
    <w:multiLevelType w:val="hybridMultilevel"/>
    <w:tmpl w:val="08BC5F94"/>
    <w:lvl w:ilvl="0" w:tplc="33F6BD6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>
      <w:start w:val="1"/>
      <w:numFmt w:val="lowerLetter"/>
      <w:lvlText w:val="%5."/>
      <w:lvlJc w:val="left"/>
      <w:pPr>
        <w:ind w:left="3600" w:hanging="360"/>
      </w:pPr>
    </w:lvl>
    <w:lvl w:ilvl="5" w:tplc="0408001B">
      <w:start w:val="1"/>
      <w:numFmt w:val="lowerRoman"/>
      <w:lvlText w:val="%6."/>
      <w:lvlJc w:val="right"/>
      <w:pPr>
        <w:ind w:left="4320" w:hanging="180"/>
      </w:pPr>
    </w:lvl>
    <w:lvl w:ilvl="6" w:tplc="0408000F">
      <w:start w:val="1"/>
      <w:numFmt w:val="decimal"/>
      <w:lvlText w:val="%7."/>
      <w:lvlJc w:val="left"/>
      <w:pPr>
        <w:ind w:left="5040" w:hanging="360"/>
      </w:pPr>
    </w:lvl>
    <w:lvl w:ilvl="7" w:tplc="04080019">
      <w:start w:val="1"/>
      <w:numFmt w:val="lowerLetter"/>
      <w:lvlText w:val="%8."/>
      <w:lvlJc w:val="left"/>
      <w:pPr>
        <w:ind w:left="5760" w:hanging="360"/>
      </w:pPr>
    </w:lvl>
    <w:lvl w:ilvl="8" w:tplc="0408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66193205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308"/>
    <w:rsid w:val="00045308"/>
    <w:rsid w:val="001E566A"/>
    <w:rsid w:val="002C7793"/>
    <w:rsid w:val="002F042E"/>
    <w:rsid w:val="003166A1"/>
    <w:rsid w:val="003C7783"/>
    <w:rsid w:val="005E00F8"/>
    <w:rsid w:val="007A7AC8"/>
    <w:rsid w:val="008C07BF"/>
    <w:rsid w:val="00920F99"/>
    <w:rsid w:val="00951582"/>
    <w:rsid w:val="009B3AEB"/>
    <w:rsid w:val="00A144BF"/>
    <w:rsid w:val="00DB451F"/>
    <w:rsid w:val="00EE4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3EFBD3"/>
  <w15:chartTrackingRefBased/>
  <w15:docId w15:val="{F4B8B337-006F-4658-AD04-F281CA7D1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222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181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matoula chrousi</dc:creator>
  <cp:keywords/>
  <dc:description/>
  <cp:lastModifiedBy>matoula chrousi</cp:lastModifiedBy>
  <cp:revision>2</cp:revision>
  <dcterms:created xsi:type="dcterms:W3CDTF">2023-04-05T16:20:00Z</dcterms:created>
  <dcterms:modified xsi:type="dcterms:W3CDTF">2023-04-06T14:05:00Z</dcterms:modified>
</cp:coreProperties>
</file>