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5" w:rsidRPr="00EF39EA" w:rsidRDefault="00EF39EA" w:rsidP="00EF39EA">
      <w:pPr>
        <w:spacing w:after="0" w:line="360" w:lineRule="auto"/>
        <w:rPr>
          <w:sz w:val="24"/>
          <w:szCs w:val="24"/>
        </w:rPr>
      </w:pPr>
      <w:r w:rsidRPr="00EF39EA">
        <w:rPr>
          <w:sz w:val="24"/>
          <w:szCs w:val="24"/>
        </w:rPr>
        <w:t>ΘΕΜΑ 2</w:t>
      </w:r>
    </w:p>
    <w:p w:rsidR="00EF39EA" w:rsidRDefault="007C0251" w:rsidP="001C664D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1C664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55707353" wp14:editId="560509F2">
            <wp:simplePos x="0" y="0"/>
            <wp:positionH relativeFrom="column">
              <wp:posOffset>3409950</wp:posOffset>
            </wp:positionH>
            <wp:positionV relativeFrom="paragraph">
              <wp:posOffset>93980</wp:posOffset>
            </wp:positionV>
            <wp:extent cx="2295525" cy="2233001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33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9EA" w:rsidRPr="001C664D">
        <w:rPr>
          <w:sz w:val="24"/>
          <w:szCs w:val="24"/>
        </w:rPr>
        <w:t xml:space="preserve">Στο διπλανό σχήμα </w:t>
      </w:r>
      <w:r w:rsidR="001C664D" w:rsidRPr="001C664D">
        <w:rPr>
          <w:sz w:val="24"/>
          <w:szCs w:val="24"/>
        </w:rPr>
        <w:t>βλέπεις</w:t>
      </w:r>
      <w:r w:rsidR="00EF39EA" w:rsidRPr="001C664D">
        <w:rPr>
          <w:sz w:val="24"/>
          <w:szCs w:val="24"/>
        </w:rPr>
        <w:t xml:space="preserve"> </w:t>
      </w:r>
      <w:r w:rsidR="001C664D" w:rsidRPr="001C664D">
        <w:rPr>
          <w:sz w:val="24"/>
          <w:szCs w:val="24"/>
        </w:rPr>
        <w:t>τ</w:t>
      </w:r>
      <w:r w:rsidR="00EF39EA" w:rsidRPr="001C664D">
        <w:rPr>
          <w:sz w:val="24"/>
          <w:szCs w:val="24"/>
        </w:rPr>
        <w:t xml:space="preserve">η γραφική παράσταση </w:t>
      </w:r>
      <w:bookmarkStart w:id="0" w:name="MTBlankEqn"/>
      <w:r w:rsidR="006D080A" w:rsidRPr="001C664D">
        <w:rPr>
          <w:position w:val="-12"/>
        </w:rPr>
        <w:object w:dxaOrig="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8pt" o:ole="">
            <v:imagedata r:id="rId6" o:title=""/>
          </v:shape>
          <o:OLEObject Type="Embed" ProgID="Equation.DSMT4" ShapeID="_x0000_i1025" DrawAspect="Content" ObjectID="_1743762780" r:id="rId7"/>
        </w:object>
      </w:r>
      <w:bookmarkEnd w:id="0"/>
      <w:r w:rsidR="00EF39EA" w:rsidRPr="001C664D">
        <w:rPr>
          <w:sz w:val="24"/>
          <w:szCs w:val="24"/>
        </w:rPr>
        <w:t xml:space="preserve"> της συνάρτησης</w:t>
      </w:r>
      <w:r w:rsidR="001C664D" w:rsidRPr="001C664D">
        <w:t xml:space="preserve"> </w:t>
      </w:r>
      <m:oMath>
        <m:r>
          <m:rPr>
            <m:sty m:val="p"/>
          </m:rP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1C664D" w:rsidRPr="001C664D">
        <w:rPr>
          <w:rFonts w:eastAsiaTheme="minorEastAsia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lang w:val="en-US"/>
          </w:rPr>
          <m:t>x</m:t>
        </m:r>
        <m:r>
          <m:rPr>
            <m:scr m:val="double-struck"/>
            <m:sty m:val="p"/>
          </m:rPr>
          <w:rPr>
            <w:rFonts w:ascii="Cambria Math" w:eastAsiaTheme="minorEastAsia" w:hAnsi="Cambria Math"/>
          </w:rPr>
          <m:t>∈R</m:t>
        </m:r>
      </m:oMath>
      <w:r w:rsidR="00EF39EA" w:rsidRPr="001C664D">
        <w:rPr>
          <w:sz w:val="24"/>
          <w:szCs w:val="24"/>
        </w:rPr>
        <w:t>.</w:t>
      </w:r>
    </w:p>
    <w:p w:rsidR="00614F5B" w:rsidRPr="001C664D" w:rsidRDefault="00614F5B" w:rsidP="001C664D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</w:p>
    <w:p w:rsidR="007C0251" w:rsidRDefault="00EF39EA" w:rsidP="001C664D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EF39EA">
        <w:rPr>
          <w:sz w:val="24"/>
          <w:szCs w:val="24"/>
        </w:rPr>
        <w:t xml:space="preserve">α) </w:t>
      </w:r>
      <w:r w:rsidR="007C0251" w:rsidRPr="00EF39EA">
        <w:rPr>
          <w:sz w:val="24"/>
          <w:szCs w:val="24"/>
        </w:rPr>
        <w:t>Με τη βοήθεια του σχήματος,</w:t>
      </w:r>
      <w:r w:rsidR="007C0251">
        <w:rPr>
          <w:sz w:val="24"/>
          <w:szCs w:val="24"/>
        </w:rPr>
        <w:t xml:space="preserve"> </w:t>
      </w:r>
      <w:r w:rsidR="007C0251" w:rsidRPr="00EF39EA">
        <w:rPr>
          <w:sz w:val="24"/>
          <w:szCs w:val="24"/>
        </w:rPr>
        <w:t>να βρε</w:t>
      </w:r>
      <w:r w:rsidR="001C664D" w:rsidRPr="001C664D">
        <w:rPr>
          <w:sz w:val="24"/>
          <w:szCs w:val="24"/>
        </w:rPr>
        <w:t>ις</w:t>
      </w:r>
      <w:r w:rsidR="007C0251" w:rsidRPr="00EF39EA">
        <w:rPr>
          <w:sz w:val="24"/>
          <w:szCs w:val="24"/>
        </w:rPr>
        <w:t xml:space="preserve"> τ</w:t>
      </w:r>
      <w:r w:rsidR="001C664D">
        <w:rPr>
          <w:sz w:val="24"/>
          <w:szCs w:val="24"/>
        </w:rPr>
        <w:t>ο</w:t>
      </w:r>
      <w:r w:rsidR="007C0251">
        <w:rPr>
          <w:sz w:val="24"/>
          <w:szCs w:val="24"/>
        </w:rPr>
        <w:t xml:space="preserve"> δι</w:t>
      </w:r>
      <w:r w:rsidR="001C664D">
        <w:rPr>
          <w:sz w:val="24"/>
          <w:szCs w:val="24"/>
        </w:rPr>
        <w:t>ά</w:t>
      </w:r>
      <w:r w:rsidR="007C0251">
        <w:rPr>
          <w:sz w:val="24"/>
          <w:szCs w:val="24"/>
        </w:rPr>
        <w:t>στ</w:t>
      </w:r>
      <w:r w:rsidR="001C664D">
        <w:rPr>
          <w:sz w:val="24"/>
          <w:szCs w:val="24"/>
        </w:rPr>
        <w:t>η</w:t>
      </w:r>
      <w:r w:rsidR="007C0251">
        <w:rPr>
          <w:sz w:val="24"/>
          <w:szCs w:val="24"/>
        </w:rPr>
        <w:t>μα στ</w:t>
      </w:r>
      <w:r w:rsidR="001C664D">
        <w:rPr>
          <w:sz w:val="24"/>
          <w:szCs w:val="24"/>
        </w:rPr>
        <w:t>ο</w:t>
      </w:r>
      <w:r w:rsidR="007C0251">
        <w:rPr>
          <w:sz w:val="24"/>
          <w:szCs w:val="24"/>
        </w:rPr>
        <w:t xml:space="preserve"> οποί</w:t>
      </w:r>
      <w:r w:rsidR="001C664D">
        <w:rPr>
          <w:sz w:val="24"/>
          <w:szCs w:val="24"/>
        </w:rPr>
        <w:t>ο</w:t>
      </w:r>
      <w:r w:rsidR="007C0251">
        <w:rPr>
          <w:sz w:val="24"/>
          <w:szCs w:val="24"/>
        </w:rPr>
        <w:t xml:space="preserve"> </w:t>
      </w:r>
      <w:r w:rsidR="007C0251" w:rsidRPr="00EF39EA">
        <w:rPr>
          <w:sz w:val="24"/>
          <w:szCs w:val="24"/>
        </w:rPr>
        <w:t xml:space="preserve">η </w:t>
      </w:r>
      <w:r w:rsidR="00614F5B">
        <w:rPr>
          <w:sz w:val="24"/>
          <w:szCs w:val="24"/>
        </w:rPr>
        <w:t>f</w:t>
      </w:r>
      <w:r w:rsidR="00614F5B" w:rsidRPr="00614F5B">
        <w:rPr>
          <w:sz w:val="24"/>
          <w:szCs w:val="24"/>
        </w:rPr>
        <w:t>(</w:t>
      </w:r>
      <w:r w:rsidR="00614F5B">
        <w:rPr>
          <w:sz w:val="24"/>
          <w:szCs w:val="24"/>
          <w:lang w:val="en-US"/>
        </w:rPr>
        <w:t>x</w:t>
      </w:r>
      <w:r w:rsidR="00614F5B" w:rsidRPr="00614F5B">
        <w:rPr>
          <w:sz w:val="24"/>
          <w:szCs w:val="24"/>
        </w:rPr>
        <w:t xml:space="preserve">) </w:t>
      </w:r>
      <w:r w:rsidR="007C0251">
        <w:t xml:space="preserve">είναι γνησίως αύξουσα </w:t>
      </w:r>
      <w:r w:rsidR="001C664D">
        <w:t xml:space="preserve">και </w:t>
      </w:r>
      <w:r w:rsidR="007C0251">
        <w:t xml:space="preserve"> </w:t>
      </w:r>
      <w:r w:rsidR="001C664D" w:rsidRPr="00EF39EA">
        <w:rPr>
          <w:sz w:val="24"/>
          <w:szCs w:val="24"/>
        </w:rPr>
        <w:t>τ</w:t>
      </w:r>
      <w:r w:rsidR="001C664D">
        <w:rPr>
          <w:sz w:val="24"/>
          <w:szCs w:val="24"/>
        </w:rPr>
        <w:t xml:space="preserve">ο διάστημα στο οποίο </w:t>
      </w:r>
      <w:r w:rsidR="001C664D" w:rsidRPr="00EF39EA">
        <w:rPr>
          <w:sz w:val="24"/>
          <w:szCs w:val="24"/>
        </w:rPr>
        <w:t>η</w:t>
      </w:r>
      <w:r w:rsidR="00614F5B" w:rsidRPr="00614F5B">
        <w:rPr>
          <w:sz w:val="24"/>
          <w:szCs w:val="24"/>
        </w:rPr>
        <w:t xml:space="preserve"> </w:t>
      </w:r>
      <w:r w:rsidR="00614F5B">
        <w:rPr>
          <w:sz w:val="24"/>
          <w:szCs w:val="24"/>
          <w:lang w:val="en-US"/>
        </w:rPr>
        <w:t>f</w:t>
      </w:r>
      <w:r w:rsidR="00614F5B" w:rsidRPr="00614F5B">
        <w:rPr>
          <w:sz w:val="24"/>
          <w:szCs w:val="24"/>
        </w:rPr>
        <w:t>(</w:t>
      </w:r>
      <w:r w:rsidR="00614F5B">
        <w:rPr>
          <w:sz w:val="24"/>
          <w:szCs w:val="24"/>
          <w:lang w:val="en-US"/>
        </w:rPr>
        <w:t>x</w:t>
      </w:r>
      <w:r w:rsidR="00614F5B" w:rsidRPr="00614F5B">
        <w:rPr>
          <w:sz w:val="24"/>
          <w:szCs w:val="24"/>
        </w:rPr>
        <w:t>)</w:t>
      </w:r>
      <w:r w:rsidR="001C664D">
        <w:t xml:space="preserve"> είναι </w:t>
      </w:r>
      <w:r w:rsidR="007C0251">
        <w:t xml:space="preserve">γνησίως φθίνουσα. </w:t>
      </w:r>
    </w:p>
    <w:p w:rsidR="007C0251" w:rsidRDefault="007C0251" w:rsidP="001C664D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:rsidR="00614F5B" w:rsidRPr="00EF39EA" w:rsidRDefault="00614F5B" w:rsidP="001C664D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bookmarkStart w:id="1" w:name="_GoBack"/>
      <w:bookmarkEnd w:id="1"/>
    </w:p>
    <w:p w:rsidR="00EF39EA" w:rsidRDefault="007C0251" w:rsidP="001C664D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EF39EA" w:rsidRPr="00EF39EA">
        <w:rPr>
          <w:sz w:val="24"/>
          <w:szCs w:val="24"/>
        </w:rPr>
        <w:t xml:space="preserve">Να </w:t>
      </w:r>
      <w:r w:rsidR="00BA3218">
        <w:rPr>
          <w:sz w:val="24"/>
          <w:szCs w:val="24"/>
        </w:rPr>
        <w:t>σχεδιάσ</w:t>
      </w:r>
      <w:r w:rsidR="001C664D">
        <w:rPr>
          <w:sz w:val="24"/>
          <w:szCs w:val="24"/>
        </w:rPr>
        <w:t>εις</w:t>
      </w:r>
      <w:r w:rsidR="00BA3218">
        <w:rPr>
          <w:sz w:val="24"/>
          <w:szCs w:val="24"/>
        </w:rPr>
        <w:t xml:space="preserve"> τη </w:t>
      </w:r>
      <w:r w:rsidR="00EF39EA" w:rsidRPr="00EF39EA">
        <w:rPr>
          <w:sz w:val="24"/>
          <w:szCs w:val="24"/>
        </w:rPr>
        <w:t xml:space="preserve"> γραφική παράσταση</w:t>
      </w:r>
      <w:r w:rsidR="00BA3218">
        <w:rPr>
          <w:sz w:val="24"/>
          <w:szCs w:val="24"/>
        </w:rPr>
        <w:t xml:space="preserve"> της συνάρτησης</w:t>
      </w:r>
      <w:r w:rsidR="00614F5B" w:rsidRPr="00614F5B">
        <w:rPr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ϕ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+1</m:t>
        </m:r>
      </m:oMath>
      <w:r w:rsidR="0041720C">
        <w:t>.</w:t>
      </w:r>
      <w:r w:rsidR="00BA3218">
        <w:rPr>
          <w:sz w:val="24"/>
          <w:szCs w:val="24"/>
        </w:rPr>
        <w:t xml:space="preserve"> </w:t>
      </w:r>
    </w:p>
    <w:p w:rsidR="007C0251" w:rsidRDefault="001C664D" w:rsidP="001C664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BA3218">
        <w:rPr>
          <w:sz w:val="24"/>
          <w:szCs w:val="24"/>
        </w:rPr>
        <w:t>(Μονάδες 13</w:t>
      </w:r>
      <w:r w:rsidR="006E52D8">
        <w:rPr>
          <w:sz w:val="24"/>
          <w:szCs w:val="24"/>
        </w:rPr>
        <w:t>)</w:t>
      </w:r>
    </w:p>
    <w:sectPr w:rsidR="007C0251" w:rsidSect="00EF39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3F3B4D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8B"/>
    <w:rsid w:val="001049AE"/>
    <w:rsid w:val="00172B97"/>
    <w:rsid w:val="00194C11"/>
    <w:rsid w:val="001C664D"/>
    <w:rsid w:val="003B58F7"/>
    <w:rsid w:val="0041720C"/>
    <w:rsid w:val="00433F8B"/>
    <w:rsid w:val="005F6978"/>
    <w:rsid w:val="00614F5B"/>
    <w:rsid w:val="0063194A"/>
    <w:rsid w:val="006D080A"/>
    <w:rsid w:val="006E52D8"/>
    <w:rsid w:val="007C0251"/>
    <w:rsid w:val="007E215B"/>
    <w:rsid w:val="00800D46"/>
    <w:rsid w:val="00807280"/>
    <w:rsid w:val="00880012"/>
    <w:rsid w:val="00882CE7"/>
    <w:rsid w:val="008D755A"/>
    <w:rsid w:val="009F55C2"/>
    <w:rsid w:val="00B66207"/>
    <w:rsid w:val="00BA3218"/>
    <w:rsid w:val="00BC6875"/>
    <w:rsid w:val="00BE4150"/>
    <w:rsid w:val="00D1420B"/>
    <w:rsid w:val="00D76C0E"/>
    <w:rsid w:val="00EF39EA"/>
    <w:rsid w:val="00F0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A64B"/>
  <w15:chartTrackingRefBased/>
  <w15:docId w15:val="{30B36A89-AA03-4869-8103-18B8F8A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C66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user23</cp:lastModifiedBy>
  <cp:revision>5</cp:revision>
  <cp:lastPrinted>2023-04-23T10:43:00Z</cp:lastPrinted>
  <dcterms:created xsi:type="dcterms:W3CDTF">2023-04-23T10:38:00Z</dcterms:created>
  <dcterms:modified xsi:type="dcterms:W3CDTF">2023-04-23T10:47:00Z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