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D06A" w14:textId="779C0CC2" w:rsidR="00A267F5" w:rsidRPr="007276F9" w:rsidRDefault="00A267F5" w:rsidP="007276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C47508">
        <w:rPr>
          <w:rFonts w:ascii="Calibri" w:hAnsi="Calibri" w:cs="Calibri"/>
          <w:b/>
          <w:bCs/>
          <w:color w:val="221E1F"/>
          <w:lang w:val="en-US"/>
        </w:rPr>
        <w:t>4</w:t>
      </w:r>
      <w:bookmarkStart w:id="0" w:name="_GoBack"/>
      <w:bookmarkEnd w:id="0"/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14:paraId="09F59752" w14:textId="68E9E0D7" w:rsidR="00D95CA2" w:rsidRDefault="0057187A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  <w:r>
        <w:rPr>
          <w:rFonts w:ascii="Calibri" w:hAnsi="Calibri" w:cs="Calibri"/>
          <w:b/>
          <w:bCs/>
          <w:noProof/>
          <w:color w:val="221E1F"/>
          <w:lang w:eastAsia="el-GR"/>
        </w:rPr>
        <w:drawing>
          <wp:anchor distT="0" distB="0" distL="114300" distR="114300" simplePos="0" relativeHeight="251659264" behindDoc="0" locked="0" layoutInCell="1" allowOverlap="1" wp14:anchorId="56E565A2" wp14:editId="0975533F">
            <wp:simplePos x="0" y="0"/>
            <wp:positionH relativeFrom="column">
              <wp:posOffset>-333375</wp:posOffset>
            </wp:positionH>
            <wp:positionV relativeFrom="paragraph">
              <wp:posOffset>311785</wp:posOffset>
            </wp:positionV>
            <wp:extent cx="6372225" cy="3637237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ΑΓΡΟΤΙΚΟ ΣΠΙΤΙ ΟΨΗ ΛΥΣΗ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637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CA2">
        <w:rPr>
          <w:rFonts w:ascii="Calibri" w:hAnsi="Calibri" w:cs="Calibri"/>
          <w:b/>
          <w:bCs/>
          <w:color w:val="221E1F"/>
        </w:rPr>
        <w:t>Λύση</w:t>
      </w:r>
      <w:r w:rsidR="00D95CA2" w:rsidRPr="007276F9">
        <w:rPr>
          <w:rFonts w:ascii="Calibri" w:hAnsi="Calibri" w:cs="Calibri"/>
          <w:b/>
          <w:bCs/>
          <w:color w:val="221E1F"/>
        </w:rPr>
        <w:t>:</w:t>
      </w:r>
    </w:p>
    <w:p w14:paraId="7D082EC7" w14:textId="6EB9CC92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</w:p>
    <w:p w14:paraId="1675E8B2" w14:textId="47AD0B27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772DD442" w14:textId="3597306D" w:rsidR="00FC34D0" w:rsidRDefault="00FC34D0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169C3E5" w14:textId="232A9D03" w:rsidR="00A267F5" w:rsidRDefault="00A267F5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462843C1" w14:textId="7B5B39A2" w:rsidR="0057187A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75CF656D" w14:textId="3E0377B8" w:rsidR="0057187A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3072EFB9" w14:textId="42C138CB" w:rsidR="0057187A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4463600D" w14:textId="314799B7" w:rsidR="0057187A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3368B661" w14:textId="4D5ADC55" w:rsidR="0057187A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5329710B" w14:textId="14EC1D86" w:rsidR="0057187A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77E2899C" w14:textId="33A65CF9" w:rsidR="0057187A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48C624FA" w14:textId="4FB3D0CD" w:rsidR="0057187A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p w14:paraId="748555AC" w14:textId="5C3ED08D" w:rsidR="0057187A" w:rsidRPr="007276F9" w:rsidRDefault="0057187A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sectPr w:rsidR="0057187A" w:rsidRPr="0072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5"/>
    <w:rsid w:val="00152CD5"/>
    <w:rsid w:val="003A5856"/>
    <w:rsid w:val="0057187A"/>
    <w:rsid w:val="00581C73"/>
    <w:rsid w:val="005C4784"/>
    <w:rsid w:val="007276F9"/>
    <w:rsid w:val="00736B83"/>
    <w:rsid w:val="007B71AF"/>
    <w:rsid w:val="00993A15"/>
    <w:rsid w:val="009E21B8"/>
    <w:rsid w:val="00A267F5"/>
    <w:rsid w:val="00A64C93"/>
    <w:rsid w:val="00AF0C9E"/>
    <w:rsid w:val="00B0780C"/>
    <w:rsid w:val="00B425BF"/>
    <w:rsid w:val="00BB64A2"/>
    <w:rsid w:val="00C47508"/>
    <w:rsid w:val="00C57B2A"/>
    <w:rsid w:val="00D95CA2"/>
    <w:rsid w:val="00E35B79"/>
    <w:rsid w:val="00E42039"/>
    <w:rsid w:val="00F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5788"/>
  <w15:chartTrackingRefBased/>
  <w15:docId w15:val="{3444BA50-1B52-8949-BF19-0797B8E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4</cp:revision>
  <dcterms:created xsi:type="dcterms:W3CDTF">2023-04-19T01:26:00Z</dcterms:created>
  <dcterms:modified xsi:type="dcterms:W3CDTF">2023-04-19T17:55:00Z</dcterms:modified>
  <cp:category/>
</cp:coreProperties>
</file>