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word/intelligence2.xml" ContentType="application/vnd.ms-office.intelligence2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2B7" w:rsidRDefault="002252B7" w:rsidP="002252B7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Ενδεικτική απάντηση</w:t>
      </w:r>
    </w:p>
    <w:p w:rsidR="002252B7" w:rsidRDefault="002252B7" w:rsidP="0805D8DC">
      <w:pPr>
        <w:spacing w:after="0" w:line="360" w:lineRule="auto"/>
        <w:jc w:val="both"/>
        <w:rPr>
          <w:color w:val="FF0000"/>
          <w:sz w:val="24"/>
          <w:szCs w:val="24"/>
        </w:rPr>
      </w:pPr>
      <w:r w:rsidRPr="0805D8DC">
        <w:rPr>
          <w:sz w:val="24"/>
          <w:szCs w:val="24"/>
        </w:rPr>
        <w:t>α</w:t>
      </w:r>
      <w:r w:rsidRPr="0805D8DC">
        <w:rPr>
          <w:rFonts w:asciiTheme="minorHAnsi" w:hAnsiTheme="minorHAnsi" w:cstheme="minorBidi"/>
          <w:sz w:val="24"/>
          <w:szCs w:val="24"/>
        </w:rPr>
        <w:t xml:space="preserve">. </w:t>
      </w:r>
      <w:r w:rsidR="008508DF" w:rsidRPr="0805D8DC">
        <w:rPr>
          <w:rFonts w:asciiTheme="minorHAnsi" w:hAnsiTheme="minorHAnsi" w:cstheme="minorBidi"/>
          <w:sz w:val="24"/>
          <w:szCs w:val="24"/>
        </w:rPr>
        <w:t>Η πηγή επιμόλυνσης του κατεψυγμένου γαλέου με υδράργυρο ήταν τα μολυσμένα νερά</w:t>
      </w:r>
      <w:r w:rsidR="001E3503" w:rsidRPr="0805D8DC">
        <w:rPr>
          <w:rFonts w:asciiTheme="minorHAnsi" w:hAnsiTheme="minorHAnsi" w:cstheme="minorBidi"/>
          <w:sz w:val="24"/>
          <w:szCs w:val="24"/>
        </w:rPr>
        <w:t>.</w:t>
      </w:r>
    </w:p>
    <w:p w:rsidR="00346690" w:rsidRPr="00346690" w:rsidRDefault="002252B7" w:rsidP="0805D8DC">
      <w:pPr>
        <w:spacing w:after="0" w:line="360" w:lineRule="auto"/>
        <w:jc w:val="both"/>
        <w:rPr>
          <w:color w:val="FF0000"/>
          <w:sz w:val="24"/>
          <w:szCs w:val="24"/>
        </w:rPr>
      </w:pPr>
      <w:r w:rsidRPr="0805D8DC">
        <w:rPr>
          <w:sz w:val="24"/>
          <w:szCs w:val="24"/>
        </w:rPr>
        <w:t>β</w:t>
      </w:r>
      <w:r w:rsidRPr="0805D8DC">
        <w:rPr>
          <w:rFonts w:asciiTheme="minorHAnsi" w:hAnsiTheme="minorHAnsi" w:cstheme="minorBidi"/>
          <w:sz w:val="24"/>
          <w:szCs w:val="24"/>
        </w:rPr>
        <w:t>. Τα αλιεύματα, όπως και οι άλλοι ανώτεροι θαλάσσιοι οργανισμοί, έχουν</w:t>
      </w:r>
      <w:r w:rsidR="000A37B7">
        <w:rPr>
          <w:rFonts w:asciiTheme="minorHAnsi" w:hAnsiTheme="minorHAnsi" w:cstheme="minorBidi"/>
          <w:sz w:val="24"/>
          <w:szCs w:val="24"/>
        </w:rPr>
        <w:t xml:space="preserve"> </w:t>
      </w:r>
      <w:r w:rsidRPr="0805D8DC">
        <w:rPr>
          <w:rFonts w:asciiTheme="minorHAnsi" w:hAnsiTheme="minorHAnsi" w:cstheme="minorBidi"/>
          <w:sz w:val="24"/>
          <w:szCs w:val="24"/>
        </w:rPr>
        <w:t>την ιδιότητα να συσσωρεύουν τα βαρέα μέταλλα, που είναι χημικοί κίνδυνοι, στα εσωτερικά τους όργανα.</w:t>
      </w:r>
      <w:r w:rsidR="000A37B7">
        <w:rPr>
          <w:rFonts w:asciiTheme="minorHAnsi" w:hAnsiTheme="minorHAnsi" w:cstheme="minorBidi"/>
          <w:sz w:val="24"/>
          <w:szCs w:val="24"/>
        </w:rPr>
        <w:t xml:space="preserve"> </w:t>
      </w:r>
      <w:r w:rsidRPr="0805D8DC">
        <w:rPr>
          <w:rFonts w:asciiTheme="minorHAnsi" w:hAnsiTheme="minorHAnsi" w:cstheme="minorBidi"/>
          <w:sz w:val="24"/>
          <w:szCs w:val="24"/>
        </w:rPr>
        <w:t>Με την κατανάλωση αλιευμάτων από μολυσμένα νερά, κάποια από τα ανεπιθύμητα αυτά στοιχεία μπορεί να μεταφερθούν στον άνθρωπο, με δυσάρεστες</w:t>
      </w:r>
      <w:r w:rsidR="000A37B7">
        <w:rPr>
          <w:rFonts w:asciiTheme="minorHAnsi" w:hAnsiTheme="minorHAnsi" w:cstheme="minorBidi"/>
          <w:sz w:val="24"/>
          <w:szCs w:val="24"/>
        </w:rPr>
        <w:t xml:space="preserve"> </w:t>
      </w:r>
      <w:r w:rsidRPr="0805D8DC">
        <w:rPr>
          <w:rFonts w:asciiTheme="minorHAnsi" w:hAnsiTheme="minorHAnsi" w:cstheme="minorBidi"/>
          <w:sz w:val="24"/>
          <w:szCs w:val="24"/>
        </w:rPr>
        <w:t>επιπτώσεις.</w:t>
      </w:r>
    </w:p>
    <w:p w:rsidR="001B11B4" w:rsidRPr="001B11B4" w:rsidRDefault="002252B7" w:rsidP="0805D8DC">
      <w:pPr>
        <w:spacing w:after="0" w:line="360" w:lineRule="auto"/>
        <w:jc w:val="both"/>
        <w:rPr>
          <w:color w:val="FF0000"/>
          <w:sz w:val="24"/>
          <w:szCs w:val="24"/>
        </w:rPr>
      </w:pPr>
      <w:r w:rsidRPr="0805D8DC">
        <w:rPr>
          <w:sz w:val="24"/>
          <w:szCs w:val="24"/>
        </w:rPr>
        <w:t>γ</w:t>
      </w:r>
      <w:r w:rsidRPr="0805D8DC">
        <w:rPr>
          <w:rFonts w:asciiTheme="minorHAnsi" w:hAnsiTheme="minorHAnsi" w:cstheme="minorBidi"/>
          <w:sz w:val="24"/>
          <w:szCs w:val="24"/>
        </w:rPr>
        <w:t>.</w:t>
      </w:r>
      <w:r w:rsidR="000A37B7">
        <w:rPr>
          <w:rFonts w:asciiTheme="minorHAnsi" w:hAnsiTheme="minorHAnsi" w:cstheme="minorBidi"/>
          <w:sz w:val="24"/>
          <w:szCs w:val="24"/>
        </w:rPr>
        <w:t xml:space="preserve"> </w:t>
      </w:r>
      <w:r w:rsidR="008508DF" w:rsidRPr="0805D8DC">
        <w:rPr>
          <w:rFonts w:asciiTheme="minorHAnsi" w:hAnsiTheme="minorHAnsi" w:cstheme="minorBidi"/>
          <w:sz w:val="24"/>
          <w:szCs w:val="24"/>
        </w:rPr>
        <w:t>Η δημοσίευση της απόσυρσης του ακατάλληλου προϊόντος από τον Ε.Φ.Ε.Τ. έγινε στο πλαίσιο του διαρκή και προσεκτικού ελέγχου των τροφίμων. Όπου υπάρχει πρόβλημα</w:t>
      </w:r>
      <w:r w:rsidR="000A37B7">
        <w:rPr>
          <w:rFonts w:asciiTheme="minorHAnsi" w:hAnsiTheme="minorHAnsi" w:cstheme="minorBidi"/>
          <w:sz w:val="24"/>
          <w:szCs w:val="24"/>
        </w:rPr>
        <w:t xml:space="preserve"> </w:t>
      </w:r>
      <w:r w:rsidR="008508DF" w:rsidRPr="0805D8DC">
        <w:rPr>
          <w:rFonts w:asciiTheme="minorHAnsi" w:hAnsiTheme="minorHAnsi" w:cstheme="minorBidi"/>
          <w:sz w:val="24"/>
          <w:szCs w:val="24"/>
        </w:rPr>
        <w:t>από τοξικά υπολείμματα πρέπει να ενημερώνεται ο καταναλωτής, έτσι ώστε</w:t>
      </w:r>
      <w:r w:rsidR="000A37B7">
        <w:rPr>
          <w:rFonts w:asciiTheme="minorHAnsi" w:hAnsiTheme="minorHAnsi" w:cstheme="minorBidi"/>
          <w:sz w:val="24"/>
          <w:szCs w:val="24"/>
        </w:rPr>
        <w:t xml:space="preserve"> </w:t>
      </w:r>
      <w:r w:rsidR="008508DF" w:rsidRPr="0805D8DC">
        <w:rPr>
          <w:rFonts w:asciiTheme="minorHAnsi" w:hAnsiTheme="minorHAnsi" w:cstheme="minorBidi"/>
          <w:sz w:val="24"/>
          <w:szCs w:val="24"/>
        </w:rPr>
        <w:t>να αποφεύγει το συγκεκριμένο τρόφιμο στην καθημερινή του δίαιτα</w:t>
      </w:r>
      <w:r w:rsidR="001B11B4" w:rsidRPr="0805D8DC">
        <w:rPr>
          <w:rFonts w:asciiTheme="minorHAnsi" w:hAnsiTheme="minorHAnsi" w:cstheme="minorBidi"/>
          <w:sz w:val="24"/>
          <w:szCs w:val="24"/>
        </w:rPr>
        <w:t>.</w:t>
      </w:r>
    </w:p>
    <w:sectPr w:rsidR="001B11B4" w:rsidRPr="001B11B4" w:rsidSect="00844E45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0000008"/>
  <w15:commentEx w15:done="0" w15:paraId="00000009"/>
</w15:commentsEx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gOldTimes UC Pol">
    <w:altName w:val="Arial"/>
    <w:panose1 w:val="00000000000000000000"/>
    <w:charset w:val="A1"/>
    <w:family w:val="swiss"/>
    <w:notTrueType/>
    <w:pitch w:val="default"/>
    <w:sig w:usb0="00000001" w:usb1="00000000" w:usb2="00000000" w:usb3="00000000" w:csb0="00000009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AV3O8nR3K6HrqY" int2:id="wfuUEQ6S">
      <int2:state int2:type="AugLoop_Text_Critique" int2:value="Rejected"/>
    </int2:textHash>
    <int2:textHash int2:hashCode="MCifcWx9qLiMl1" int2:id="NkLhjoSK">
      <int2:state int2:type="AugLoop_Text_Critique" int2:value="Rejected"/>
    </int2:textHash>
  </int2:observations>
  <int2:intelligenceSettings/>
</int2:intelligence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F547A"/>
    <w:multiLevelType w:val="hybridMultilevel"/>
    <w:tmpl w:val="3C365B4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D66C93"/>
    <w:multiLevelType w:val="hybridMultilevel"/>
    <w:tmpl w:val="16EEFC6E"/>
    <w:lvl w:ilvl="0" w:tplc="E16C6E8A">
      <w:numFmt w:val="bullet"/>
      <w:lvlText w:val="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934914"/>
    <w:multiLevelType w:val="hybridMultilevel"/>
    <w:tmpl w:val="71F416A8"/>
    <w:lvl w:ilvl="0" w:tplc="E16C6E8A">
      <w:numFmt w:val="bullet"/>
      <w:lvlText w:val="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B152BF"/>
    <w:multiLevelType w:val="hybridMultilevel"/>
    <w:tmpl w:val="06680A8A"/>
    <w:lvl w:ilvl="0" w:tplc="46B4F498">
      <w:numFmt w:val="bullet"/>
      <w:lvlText w:val="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FC31DA"/>
    <w:multiLevelType w:val="hybridMultilevel"/>
    <w:tmpl w:val="D7AEE868"/>
    <w:lvl w:ilvl="0" w:tplc="5A9EC6D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844E45"/>
    <w:rsid w:val="000023BB"/>
    <w:rsid w:val="00011AC1"/>
    <w:rsid w:val="000330E2"/>
    <w:rsid w:val="0006141A"/>
    <w:rsid w:val="00071BAD"/>
    <w:rsid w:val="00080193"/>
    <w:rsid w:val="0008275C"/>
    <w:rsid w:val="00087963"/>
    <w:rsid w:val="000900C5"/>
    <w:rsid w:val="00096864"/>
    <w:rsid w:val="000A1CF1"/>
    <w:rsid w:val="000A37B7"/>
    <w:rsid w:val="000B5980"/>
    <w:rsid w:val="000D1662"/>
    <w:rsid w:val="00101294"/>
    <w:rsid w:val="00114254"/>
    <w:rsid w:val="00120E8D"/>
    <w:rsid w:val="00130989"/>
    <w:rsid w:val="00131549"/>
    <w:rsid w:val="00132CE3"/>
    <w:rsid w:val="00142E40"/>
    <w:rsid w:val="00160852"/>
    <w:rsid w:val="00172378"/>
    <w:rsid w:val="001B11B4"/>
    <w:rsid w:val="001B37AB"/>
    <w:rsid w:val="001B3E93"/>
    <w:rsid w:val="001C1581"/>
    <w:rsid w:val="001C1689"/>
    <w:rsid w:val="001C2BCE"/>
    <w:rsid w:val="001D0421"/>
    <w:rsid w:val="001D5BF1"/>
    <w:rsid w:val="001E3503"/>
    <w:rsid w:val="001E6A8F"/>
    <w:rsid w:val="002133C0"/>
    <w:rsid w:val="00222173"/>
    <w:rsid w:val="0022236F"/>
    <w:rsid w:val="0022503D"/>
    <w:rsid w:val="002252B7"/>
    <w:rsid w:val="002355F6"/>
    <w:rsid w:val="002427AE"/>
    <w:rsid w:val="0024722B"/>
    <w:rsid w:val="00257228"/>
    <w:rsid w:val="00273D44"/>
    <w:rsid w:val="002754F2"/>
    <w:rsid w:val="00281934"/>
    <w:rsid w:val="00282323"/>
    <w:rsid w:val="00287014"/>
    <w:rsid w:val="002A3ACA"/>
    <w:rsid w:val="002B32D7"/>
    <w:rsid w:val="002B5BC5"/>
    <w:rsid w:val="002D25EA"/>
    <w:rsid w:val="002D262F"/>
    <w:rsid w:val="002D544B"/>
    <w:rsid w:val="002F66D7"/>
    <w:rsid w:val="003178AD"/>
    <w:rsid w:val="0032354F"/>
    <w:rsid w:val="00332FA7"/>
    <w:rsid w:val="0033347F"/>
    <w:rsid w:val="00346690"/>
    <w:rsid w:val="00351ED7"/>
    <w:rsid w:val="003536FF"/>
    <w:rsid w:val="003604EF"/>
    <w:rsid w:val="003672EF"/>
    <w:rsid w:val="00386A93"/>
    <w:rsid w:val="003918E0"/>
    <w:rsid w:val="003A5E34"/>
    <w:rsid w:val="003A7059"/>
    <w:rsid w:val="003D234F"/>
    <w:rsid w:val="003E72E8"/>
    <w:rsid w:val="003F2844"/>
    <w:rsid w:val="0042379F"/>
    <w:rsid w:val="00434CEB"/>
    <w:rsid w:val="0045480D"/>
    <w:rsid w:val="004578CD"/>
    <w:rsid w:val="004773D2"/>
    <w:rsid w:val="00477C0C"/>
    <w:rsid w:val="004A0267"/>
    <w:rsid w:val="004A7767"/>
    <w:rsid w:val="004C1045"/>
    <w:rsid w:val="004D1641"/>
    <w:rsid w:val="004D45AD"/>
    <w:rsid w:val="004F64F0"/>
    <w:rsid w:val="00510065"/>
    <w:rsid w:val="00510E7E"/>
    <w:rsid w:val="00513296"/>
    <w:rsid w:val="00524ACE"/>
    <w:rsid w:val="00537D92"/>
    <w:rsid w:val="00545D18"/>
    <w:rsid w:val="00553178"/>
    <w:rsid w:val="00562EFE"/>
    <w:rsid w:val="00574C3D"/>
    <w:rsid w:val="00577599"/>
    <w:rsid w:val="00597CDF"/>
    <w:rsid w:val="005A4A57"/>
    <w:rsid w:val="005B5EDF"/>
    <w:rsid w:val="005C60BC"/>
    <w:rsid w:val="005D2731"/>
    <w:rsid w:val="005E157D"/>
    <w:rsid w:val="005F2B54"/>
    <w:rsid w:val="00611978"/>
    <w:rsid w:val="006252D7"/>
    <w:rsid w:val="006513F7"/>
    <w:rsid w:val="00652368"/>
    <w:rsid w:val="006A08F5"/>
    <w:rsid w:val="006A0C77"/>
    <w:rsid w:val="006B207F"/>
    <w:rsid w:val="006B7ECD"/>
    <w:rsid w:val="006C3530"/>
    <w:rsid w:val="006D5041"/>
    <w:rsid w:val="006E20B5"/>
    <w:rsid w:val="006F5381"/>
    <w:rsid w:val="00703874"/>
    <w:rsid w:val="00711AAE"/>
    <w:rsid w:val="00715E6D"/>
    <w:rsid w:val="00722830"/>
    <w:rsid w:val="00750F70"/>
    <w:rsid w:val="00774D61"/>
    <w:rsid w:val="00793CC9"/>
    <w:rsid w:val="007A4EC1"/>
    <w:rsid w:val="007C3458"/>
    <w:rsid w:val="007D1C77"/>
    <w:rsid w:val="007E08A5"/>
    <w:rsid w:val="00802D34"/>
    <w:rsid w:val="00806490"/>
    <w:rsid w:val="00811610"/>
    <w:rsid w:val="00844E45"/>
    <w:rsid w:val="0084540A"/>
    <w:rsid w:val="008508DF"/>
    <w:rsid w:val="008615D8"/>
    <w:rsid w:val="00870CE3"/>
    <w:rsid w:val="0089013A"/>
    <w:rsid w:val="008A766F"/>
    <w:rsid w:val="008B0A7D"/>
    <w:rsid w:val="008B24F8"/>
    <w:rsid w:val="00926667"/>
    <w:rsid w:val="009748BE"/>
    <w:rsid w:val="0099292D"/>
    <w:rsid w:val="009A77ED"/>
    <w:rsid w:val="009B3CFD"/>
    <w:rsid w:val="009B577E"/>
    <w:rsid w:val="009C355D"/>
    <w:rsid w:val="009D2109"/>
    <w:rsid w:val="009D4376"/>
    <w:rsid w:val="009E2F95"/>
    <w:rsid w:val="009F46C5"/>
    <w:rsid w:val="00A02F7E"/>
    <w:rsid w:val="00A03CFF"/>
    <w:rsid w:val="00A14FA8"/>
    <w:rsid w:val="00A17D8A"/>
    <w:rsid w:val="00A31263"/>
    <w:rsid w:val="00A50E97"/>
    <w:rsid w:val="00A62607"/>
    <w:rsid w:val="00A62FBC"/>
    <w:rsid w:val="00A840FD"/>
    <w:rsid w:val="00A95B9A"/>
    <w:rsid w:val="00AB42A6"/>
    <w:rsid w:val="00AD3B7F"/>
    <w:rsid w:val="00AD7F93"/>
    <w:rsid w:val="00B01A63"/>
    <w:rsid w:val="00B11E4D"/>
    <w:rsid w:val="00B3037E"/>
    <w:rsid w:val="00B31027"/>
    <w:rsid w:val="00B84F5E"/>
    <w:rsid w:val="00BA1BBA"/>
    <w:rsid w:val="00BE2F82"/>
    <w:rsid w:val="00BF65BB"/>
    <w:rsid w:val="00C04477"/>
    <w:rsid w:val="00C079D6"/>
    <w:rsid w:val="00C113A0"/>
    <w:rsid w:val="00C14A77"/>
    <w:rsid w:val="00C20ABD"/>
    <w:rsid w:val="00C31320"/>
    <w:rsid w:val="00C5430C"/>
    <w:rsid w:val="00C551B1"/>
    <w:rsid w:val="00C61BCA"/>
    <w:rsid w:val="00C71414"/>
    <w:rsid w:val="00C77C6E"/>
    <w:rsid w:val="00C82C34"/>
    <w:rsid w:val="00CB2229"/>
    <w:rsid w:val="00CB2618"/>
    <w:rsid w:val="00CB7D10"/>
    <w:rsid w:val="00CF160D"/>
    <w:rsid w:val="00CF20F2"/>
    <w:rsid w:val="00D027F3"/>
    <w:rsid w:val="00D10FFF"/>
    <w:rsid w:val="00D358B7"/>
    <w:rsid w:val="00D5390E"/>
    <w:rsid w:val="00D95368"/>
    <w:rsid w:val="00DA246B"/>
    <w:rsid w:val="00DA3021"/>
    <w:rsid w:val="00DA776E"/>
    <w:rsid w:val="00DB7519"/>
    <w:rsid w:val="00DD1D7A"/>
    <w:rsid w:val="00DD48DD"/>
    <w:rsid w:val="00DF1595"/>
    <w:rsid w:val="00DF3461"/>
    <w:rsid w:val="00E451DE"/>
    <w:rsid w:val="00E507F3"/>
    <w:rsid w:val="00E51122"/>
    <w:rsid w:val="00E720D6"/>
    <w:rsid w:val="00E86DA3"/>
    <w:rsid w:val="00E907FA"/>
    <w:rsid w:val="00EB1D1E"/>
    <w:rsid w:val="00EC4FA8"/>
    <w:rsid w:val="00EC4FDA"/>
    <w:rsid w:val="00EC7700"/>
    <w:rsid w:val="00ED5DB7"/>
    <w:rsid w:val="00EF27E4"/>
    <w:rsid w:val="00F11131"/>
    <w:rsid w:val="00F20F7B"/>
    <w:rsid w:val="00F277FA"/>
    <w:rsid w:val="00F3670F"/>
    <w:rsid w:val="00F42CAF"/>
    <w:rsid w:val="00F46936"/>
    <w:rsid w:val="00F529E8"/>
    <w:rsid w:val="00F60118"/>
    <w:rsid w:val="00F82F31"/>
    <w:rsid w:val="00FB5940"/>
    <w:rsid w:val="00FD090E"/>
    <w:rsid w:val="00FF62BE"/>
    <w:rsid w:val="030CF553"/>
    <w:rsid w:val="075B2B29"/>
    <w:rsid w:val="07D02AEE"/>
    <w:rsid w:val="0805D8DC"/>
    <w:rsid w:val="0C3A3EBA"/>
    <w:rsid w:val="0E9A806A"/>
    <w:rsid w:val="0FB9DC45"/>
    <w:rsid w:val="1524130F"/>
    <w:rsid w:val="187D214F"/>
    <w:rsid w:val="1AA466F9"/>
    <w:rsid w:val="1AB0DD3B"/>
    <w:rsid w:val="1BE47C09"/>
    <w:rsid w:val="1C2C69C9"/>
    <w:rsid w:val="22696D4F"/>
    <w:rsid w:val="254957F6"/>
    <w:rsid w:val="28AD1A77"/>
    <w:rsid w:val="2C2091C4"/>
    <w:rsid w:val="2DB1F023"/>
    <w:rsid w:val="30A64484"/>
    <w:rsid w:val="33355C3A"/>
    <w:rsid w:val="3352C00A"/>
    <w:rsid w:val="3579B5A7"/>
    <w:rsid w:val="38A0376C"/>
    <w:rsid w:val="3B115522"/>
    <w:rsid w:val="40D629A2"/>
    <w:rsid w:val="41679E55"/>
    <w:rsid w:val="47016278"/>
    <w:rsid w:val="489D32D9"/>
    <w:rsid w:val="4AED5D05"/>
    <w:rsid w:val="5182C677"/>
    <w:rsid w:val="54B3C27B"/>
    <w:rsid w:val="552D5A4E"/>
    <w:rsid w:val="60263412"/>
    <w:rsid w:val="61863146"/>
    <w:rsid w:val="6248FE12"/>
    <w:rsid w:val="63A19EE1"/>
    <w:rsid w:val="65809ED4"/>
    <w:rsid w:val="65AA4D10"/>
    <w:rsid w:val="66466826"/>
    <w:rsid w:val="68BBC722"/>
    <w:rsid w:val="6A083545"/>
    <w:rsid w:val="6AF6462F"/>
    <w:rsid w:val="6B58F1E7"/>
    <w:rsid w:val="6CF4C248"/>
    <w:rsid w:val="6E49E4B3"/>
    <w:rsid w:val="70133AAD"/>
    <w:rsid w:val="769F5CA8"/>
    <w:rsid w:val="7E1AB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971"/>
  </w:style>
  <w:style w:type="paragraph" w:styleId="1">
    <w:name w:val="heading 1"/>
    <w:basedOn w:val="normal"/>
    <w:next w:val="normal"/>
    <w:rsid w:val="00844E4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844E4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844E4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844E4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844E4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844E4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844E45"/>
  </w:style>
  <w:style w:type="table" w:customStyle="1" w:styleId="NormalTable0">
    <w:name w:val="Normal Table0"/>
    <w:rsid w:val="00844E4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844E45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844E4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annotation text"/>
    <w:basedOn w:val="a"/>
    <w:link w:val="Char"/>
    <w:uiPriority w:val="99"/>
    <w:semiHidden/>
    <w:unhideWhenUsed/>
    <w:rsid w:val="00844E45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844E45"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sid w:val="00844E45"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1B3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1B3E9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A7767"/>
    <w:pPr>
      <w:autoSpaceDE w:val="0"/>
      <w:autoSpaceDN w:val="0"/>
      <w:adjustRightInd w:val="0"/>
      <w:spacing w:after="0" w:line="240" w:lineRule="auto"/>
    </w:pPr>
    <w:rPr>
      <w:rFonts w:ascii="MgOldTimes UC Pol" w:hAnsi="MgOldTimes UC Pol" w:cs="MgOldTimes UC Pol"/>
      <w:color w:val="000000"/>
      <w:sz w:val="24"/>
      <w:szCs w:val="24"/>
      <w:lang w:eastAsia="en-US"/>
    </w:rPr>
  </w:style>
  <w:style w:type="character" w:customStyle="1" w:styleId="fontstyle01">
    <w:name w:val="fontstyle01"/>
    <w:basedOn w:val="a0"/>
    <w:rsid w:val="00160852"/>
    <w:rPr>
      <w:rFonts w:ascii="TimesNewRomanPSMT" w:hAnsi="TimesNewRomanPSMT" w:hint="default"/>
      <w:b w:val="0"/>
      <w:bCs w:val="0"/>
      <w:i w:val="0"/>
      <w:iCs w:val="0"/>
      <w:color w:val="242021"/>
      <w:sz w:val="22"/>
      <w:szCs w:val="22"/>
    </w:rPr>
  </w:style>
  <w:style w:type="paragraph" w:styleId="Web">
    <w:name w:val="Normal (Web)"/>
    <w:basedOn w:val="a"/>
    <w:uiPriority w:val="99"/>
    <w:unhideWhenUsed/>
    <w:rsid w:val="006E2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style21"/>
    <w:basedOn w:val="a0"/>
    <w:rsid w:val="001D5BF1"/>
    <w:rPr>
      <w:rFonts w:ascii="Wingdings-Regular" w:hAnsi="Wingdings-Regular" w:hint="default"/>
      <w:b w:val="0"/>
      <w:bCs w:val="0"/>
      <w:i w:val="0"/>
      <w:iCs w:val="0"/>
      <w:color w:val="242021"/>
      <w:sz w:val="22"/>
      <w:szCs w:val="22"/>
    </w:rPr>
  </w:style>
  <w:style w:type="paragraph" w:styleId="a8">
    <w:name w:val="List Paragraph"/>
    <w:basedOn w:val="a"/>
    <w:uiPriority w:val="34"/>
    <w:qFormat/>
    <w:rsid w:val="001D5B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edf29e8fa2bc49c4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microsoft.com/office/2011/relationships/commentsExtended" Target="commentsExtended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6e4d3d95080d413f" Type="http://schemas.microsoft.com/office/2011/relationships/people" Target="people.xml"/><Relationship Id="rId10" Type="http://schemas.openxmlformats.org/officeDocument/2006/relationships/fontTable" Target="fontTable.xml"/><Relationship Id="R4d1c987afa83480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v3qySHJr9/r8r3o5/hY7vqik7Q==">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</go:docsCustomData>
</go:gDocsCustomXmlDataStorage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03DE51-3BFF-4709-B51D-9A15922CAD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71B9DF8E-63D5-49E6-8170-5570D6B2226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4AD965A-81CE-44EB-BA41-C9D2A45CF65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B5C35BA-160A-4E35-B126-E22C44DAE1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612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2023-04-09T16:07:00Z</dcterms:created>
  <dcterms:modified xsi:type="dcterms:W3CDTF">2023-04-12T09:26:00Z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